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44" w:rsidRDefault="003F7555" w:rsidP="00055344">
      <w:pPr>
        <w:rPr>
          <w:b/>
          <w:sz w:val="24"/>
          <w:szCs w:val="24"/>
        </w:rPr>
      </w:pPr>
      <w:r>
        <w:rPr>
          <w:b/>
          <w:sz w:val="24"/>
          <w:szCs w:val="24"/>
        </w:rPr>
        <w:t>Registry</w:t>
      </w:r>
      <w:r w:rsidR="00055344">
        <w:rPr>
          <w:b/>
          <w:sz w:val="24"/>
          <w:szCs w:val="24"/>
        </w:rPr>
        <w:t xml:space="preserve"> Title:  Clinical Registry for Patients Suffering from Empty Nose Syndrome</w:t>
      </w:r>
    </w:p>
    <w:p w:rsidR="00055344" w:rsidRDefault="00055344" w:rsidP="00055344">
      <w:pPr>
        <w:rPr>
          <w:b/>
          <w:sz w:val="24"/>
          <w:szCs w:val="24"/>
        </w:rPr>
      </w:pPr>
      <w:r>
        <w:rPr>
          <w:b/>
          <w:sz w:val="24"/>
          <w:szCs w:val="24"/>
        </w:rPr>
        <w:t>Principal Investigator:  Subinoy Das, MD</w:t>
      </w:r>
    </w:p>
    <w:p w:rsidR="00055344" w:rsidRDefault="00055344" w:rsidP="00055344">
      <w:pPr>
        <w:rPr>
          <w:b/>
          <w:sz w:val="24"/>
          <w:szCs w:val="24"/>
        </w:rPr>
      </w:pPr>
      <w:r>
        <w:rPr>
          <w:b/>
          <w:sz w:val="24"/>
          <w:szCs w:val="24"/>
        </w:rPr>
        <w:t>Sponsor: Foundation for Advanced Sinus Care and Research</w:t>
      </w:r>
      <w:r w:rsidR="00863CAE">
        <w:rPr>
          <w:b/>
          <w:sz w:val="24"/>
          <w:szCs w:val="24"/>
        </w:rPr>
        <w:t>, LLC</w:t>
      </w:r>
    </w:p>
    <w:p w:rsidR="00055344" w:rsidRDefault="00055344" w:rsidP="00055344">
      <w:pPr>
        <w:rPr>
          <w:b/>
        </w:rPr>
      </w:pPr>
    </w:p>
    <w:p w:rsidR="00055344" w:rsidRDefault="00055344" w:rsidP="00055344">
      <w:pPr>
        <w:rPr>
          <w:b/>
        </w:rPr>
      </w:pPr>
    </w:p>
    <w:p w:rsidR="007B783F" w:rsidRDefault="00055344" w:rsidP="00055344">
      <w:pPr>
        <w:rPr>
          <w:b/>
        </w:rPr>
      </w:pPr>
      <w:r>
        <w:rPr>
          <w:b/>
        </w:rPr>
        <w:t>CONSENT TO</w:t>
      </w:r>
      <w:r w:rsidR="00C751CA">
        <w:rPr>
          <w:b/>
        </w:rPr>
        <w:t xml:space="preserve"> PARTICIPATE IN A CLINICAL REGISTRY</w:t>
      </w:r>
    </w:p>
    <w:p w:rsidR="00055344" w:rsidRDefault="00055344" w:rsidP="00055344">
      <w:pPr>
        <w:rPr>
          <w:b/>
        </w:rPr>
      </w:pPr>
    </w:p>
    <w:p w:rsidR="00055344" w:rsidRDefault="00055344" w:rsidP="00055344">
      <w:pPr>
        <w:rPr>
          <w:b/>
        </w:rPr>
      </w:pPr>
      <w:r w:rsidRPr="00055344">
        <w:rPr>
          <w:b/>
        </w:rPr>
        <w:t>•</w:t>
      </w:r>
      <w:r w:rsidRPr="00055344">
        <w:rPr>
          <w:b/>
        </w:rPr>
        <w:tab/>
        <w:t>This is a consent form for research participation.  It contains import</w:t>
      </w:r>
      <w:r w:rsidR="003F7555">
        <w:rPr>
          <w:b/>
        </w:rPr>
        <w:t>ant information about this registry</w:t>
      </w:r>
      <w:r w:rsidRPr="00055344">
        <w:rPr>
          <w:b/>
        </w:rPr>
        <w:t xml:space="preserve"> and what to expect if you decide to participate.  Please consider the information carefully. Feel free to discuss the </w:t>
      </w:r>
      <w:r w:rsidR="003F7555">
        <w:rPr>
          <w:b/>
        </w:rPr>
        <w:t>registry</w:t>
      </w:r>
      <w:r w:rsidRPr="00055344">
        <w:rPr>
          <w:b/>
        </w:rPr>
        <w:t xml:space="preserve"> with your friends and family and to ask questions before making your decision whether or not to participate.</w:t>
      </w:r>
      <w:r w:rsidR="00863CAE">
        <w:rPr>
          <w:b/>
        </w:rPr>
        <w:t xml:space="preserve"> </w:t>
      </w:r>
    </w:p>
    <w:p w:rsidR="00055344" w:rsidRDefault="00055344" w:rsidP="00055344">
      <w:pPr>
        <w:rPr>
          <w:b/>
        </w:rPr>
      </w:pPr>
    </w:p>
    <w:p w:rsidR="00055344" w:rsidRDefault="00055344" w:rsidP="00055344">
      <w:pPr>
        <w:rPr>
          <w:b/>
        </w:rPr>
      </w:pPr>
      <w:r w:rsidRPr="00055344">
        <w:rPr>
          <w:b/>
        </w:rPr>
        <w:t>•</w:t>
      </w:r>
      <w:r w:rsidRPr="00055344">
        <w:rPr>
          <w:b/>
        </w:rPr>
        <w:tab/>
        <w:t>Your participation is voluntary.  You may ref</w:t>
      </w:r>
      <w:r w:rsidR="003F7555">
        <w:rPr>
          <w:b/>
        </w:rPr>
        <w:t>use to participate in this registry</w:t>
      </w:r>
      <w:r w:rsidRPr="00055344">
        <w:rPr>
          <w:b/>
        </w:rPr>
        <w:t>.  If you</w:t>
      </w:r>
      <w:r w:rsidR="003F7555">
        <w:rPr>
          <w:b/>
        </w:rPr>
        <w:t xml:space="preserve"> decide to take part in the registr</w:t>
      </w:r>
      <w:r w:rsidRPr="00055344">
        <w:rPr>
          <w:b/>
        </w:rPr>
        <w:t>y, you m</w:t>
      </w:r>
      <w:r w:rsidR="003F7555">
        <w:rPr>
          <w:b/>
        </w:rPr>
        <w:t>ay leave the registry</w:t>
      </w:r>
      <w:r w:rsidRPr="00055344">
        <w:rPr>
          <w:b/>
        </w:rPr>
        <w:t xml:space="preserve"> at any time.  No matter what decision you make, there will be no penalty to you and you will not lose any of your usual benefits.  Your decision will not affect your future relationship with </w:t>
      </w:r>
      <w:r>
        <w:rPr>
          <w:b/>
        </w:rPr>
        <w:t>the US Institute for Advanced Sinus Care &amp; Resea</w:t>
      </w:r>
      <w:r w:rsidR="00485228">
        <w:rPr>
          <w:b/>
        </w:rPr>
        <w:t>r</w:t>
      </w:r>
      <w:r>
        <w:rPr>
          <w:b/>
        </w:rPr>
        <w:t>ch or its affiliates</w:t>
      </w:r>
      <w:r w:rsidRPr="00055344">
        <w:rPr>
          <w:b/>
        </w:rPr>
        <w:t xml:space="preserve">.  </w:t>
      </w:r>
    </w:p>
    <w:p w:rsidR="00055344" w:rsidRDefault="00055344" w:rsidP="00055344">
      <w:pPr>
        <w:rPr>
          <w:b/>
        </w:rPr>
      </w:pPr>
    </w:p>
    <w:p w:rsidR="00055344" w:rsidRDefault="00055344" w:rsidP="00055344">
      <w:pPr>
        <w:rPr>
          <w:b/>
        </w:rPr>
      </w:pPr>
      <w:r w:rsidRPr="00055344">
        <w:rPr>
          <w:b/>
        </w:rPr>
        <w:t>•</w:t>
      </w:r>
      <w:r w:rsidRPr="00055344">
        <w:rPr>
          <w:b/>
        </w:rPr>
        <w:tab/>
        <w:t xml:space="preserve">You may or may not benefit as a result of participating in this </w:t>
      </w:r>
      <w:r w:rsidR="003F7555">
        <w:rPr>
          <w:b/>
        </w:rPr>
        <w:t>registr</w:t>
      </w:r>
      <w:r w:rsidRPr="00055344">
        <w:rPr>
          <w:b/>
        </w:rPr>
        <w:t>y.  Also, as explained below, your participation may result in unintended or harmful effects for you that may be minor or may be serious depending on the nature of the research.</w:t>
      </w:r>
    </w:p>
    <w:p w:rsidR="00055344" w:rsidRPr="00055344" w:rsidRDefault="00055344" w:rsidP="00055344">
      <w:pPr>
        <w:rPr>
          <w:b/>
        </w:rPr>
      </w:pPr>
    </w:p>
    <w:p w:rsidR="00055344" w:rsidRDefault="00055344" w:rsidP="00055344">
      <w:pPr>
        <w:rPr>
          <w:b/>
        </w:rPr>
      </w:pPr>
      <w:r w:rsidRPr="00055344">
        <w:rPr>
          <w:b/>
        </w:rPr>
        <w:t>•</w:t>
      </w:r>
      <w:r w:rsidRPr="00055344">
        <w:rPr>
          <w:b/>
        </w:rPr>
        <w:tab/>
        <w:t>You will be provided with any new informati</w:t>
      </w:r>
      <w:r w:rsidR="003F7555">
        <w:rPr>
          <w:b/>
        </w:rPr>
        <w:t>on that develops during the registr</w:t>
      </w:r>
      <w:r w:rsidRPr="00055344">
        <w:rPr>
          <w:b/>
        </w:rPr>
        <w:t xml:space="preserve">y that may affect your decision whether or not to continue to participate.  If you decide to participate, you will be asked to sign this form and will receive a copy of the form.  You are being asked to consider participating in this </w:t>
      </w:r>
      <w:r w:rsidR="003F7555">
        <w:rPr>
          <w:b/>
        </w:rPr>
        <w:t>registry</w:t>
      </w:r>
      <w:r w:rsidRPr="00055344">
        <w:rPr>
          <w:b/>
        </w:rPr>
        <w:t xml:space="preserve"> for the reasons explained below.  </w:t>
      </w:r>
    </w:p>
    <w:p w:rsidR="00055344" w:rsidRDefault="00055344" w:rsidP="00055344">
      <w:pPr>
        <w:rPr>
          <w:b/>
        </w:rPr>
      </w:pPr>
    </w:p>
    <w:p w:rsidR="00055344" w:rsidRPr="00055344" w:rsidRDefault="00055344" w:rsidP="00055344">
      <w:pPr>
        <w:rPr>
          <w:b/>
        </w:rPr>
      </w:pPr>
      <w:r w:rsidRPr="00055344">
        <w:rPr>
          <w:b/>
        </w:rPr>
        <w:t xml:space="preserve">1.   Why is this </w:t>
      </w:r>
      <w:r w:rsidR="003F7555">
        <w:rPr>
          <w:b/>
        </w:rPr>
        <w:t>registry</w:t>
      </w:r>
      <w:r w:rsidRPr="00055344">
        <w:rPr>
          <w:b/>
        </w:rPr>
        <w:t xml:space="preserve"> being done?</w:t>
      </w:r>
    </w:p>
    <w:p w:rsidR="00055344" w:rsidRPr="00065CD2" w:rsidRDefault="003F7555" w:rsidP="00055344">
      <w:pPr>
        <w:rPr>
          <w:i/>
        </w:rPr>
      </w:pPr>
      <w:r>
        <w:rPr>
          <w:i/>
        </w:rPr>
        <w:t>This registry is being creat</w:t>
      </w:r>
      <w:r w:rsidR="00055344" w:rsidRPr="00065CD2">
        <w:rPr>
          <w:i/>
        </w:rPr>
        <w:t>ed to</w:t>
      </w:r>
      <w:r>
        <w:rPr>
          <w:i/>
        </w:rPr>
        <w:t xml:space="preserve"> support a future registry to</w:t>
      </w:r>
      <w:r w:rsidR="00055344" w:rsidRPr="00065CD2">
        <w:rPr>
          <w:i/>
        </w:rPr>
        <w:t xml:space="preserve"> assess the impact of empty nose syndrome on quality of life in an objective manner, and serve as a baseline for analyzing the impact of future therapies on improving the quality of life for those patients. </w:t>
      </w:r>
    </w:p>
    <w:p w:rsidR="00055344" w:rsidRDefault="00055344" w:rsidP="00055344">
      <w:pPr>
        <w:rPr>
          <w:b/>
        </w:rPr>
      </w:pPr>
    </w:p>
    <w:p w:rsidR="00055344" w:rsidRPr="00055344" w:rsidRDefault="00055344" w:rsidP="00055344">
      <w:pPr>
        <w:rPr>
          <w:b/>
        </w:rPr>
      </w:pPr>
    </w:p>
    <w:p w:rsidR="00055344" w:rsidRDefault="00055344" w:rsidP="00055344">
      <w:pPr>
        <w:rPr>
          <w:b/>
        </w:rPr>
      </w:pPr>
      <w:r w:rsidRPr="00055344">
        <w:rPr>
          <w:b/>
        </w:rPr>
        <w:lastRenderedPageBreak/>
        <w:t>2.   How many pe</w:t>
      </w:r>
      <w:r w:rsidR="003F7555">
        <w:rPr>
          <w:b/>
        </w:rPr>
        <w:t>ople will take part in this registr</w:t>
      </w:r>
      <w:r w:rsidRPr="00055344">
        <w:rPr>
          <w:b/>
        </w:rPr>
        <w:t>y?</w:t>
      </w:r>
    </w:p>
    <w:p w:rsidR="00055344" w:rsidRPr="00065CD2" w:rsidRDefault="00055344" w:rsidP="00055344">
      <w:pPr>
        <w:rPr>
          <w:i/>
        </w:rPr>
      </w:pPr>
      <w:r w:rsidRPr="00065CD2">
        <w:rPr>
          <w:i/>
        </w:rPr>
        <w:t xml:space="preserve">It is estimated that </w:t>
      </w:r>
      <w:r w:rsidR="003F7555">
        <w:rPr>
          <w:i/>
        </w:rPr>
        <w:t xml:space="preserve">initial enrollment in </w:t>
      </w:r>
      <w:r w:rsidRPr="00065CD2">
        <w:rPr>
          <w:i/>
        </w:rPr>
        <w:t xml:space="preserve">this </w:t>
      </w:r>
      <w:r w:rsidR="003F7555">
        <w:rPr>
          <w:i/>
        </w:rPr>
        <w:t>registry</w:t>
      </w:r>
      <w:r w:rsidRPr="00065CD2">
        <w:rPr>
          <w:i/>
        </w:rPr>
        <w:t xml:space="preserve"> will be limited to </w:t>
      </w:r>
      <w:r w:rsidR="00065CD2" w:rsidRPr="00065CD2">
        <w:rPr>
          <w:i/>
        </w:rPr>
        <w:t xml:space="preserve">no more than </w:t>
      </w:r>
      <w:r w:rsidR="003F7555">
        <w:rPr>
          <w:i/>
        </w:rPr>
        <w:t>1</w:t>
      </w:r>
      <w:r w:rsidR="00065CD2" w:rsidRPr="00065CD2">
        <w:rPr>
          <w:i/>
        </w:rPr>
        <w:t>00 patients.</w:t>
      </w:r>
    </w:p>
    <w:p w:rsidR="00055344" w:rsidRPr="00055344" w:rsidRDefault="00055344" w:rsidP="00055344">
      <w:pPr>
        <w:rPr>
          <w:b/>
        </w:rPr>
      </w:pPr>
    </w:p>
    <w:p w:rsidR="00055344" w:rsidRPr="00055344" w:rsidRDefault="00055344" w:rsidP="00055344">
      <w:pPr>
        <w:rPr>
          <w:b/>
        </w:rPr>
      </w:pPr>
      <w:r w:rsidRPr="00055344">
        <w:rPr>
          <w:b/>
        </w:rPr>
        <w:t>3.   What will hap</w:t>
      </w:r>
      <w:r w:rsidR="003F7555">
        <w:rPr>
          <w:b/>
        </w:rPr>
        <w:t>pen if I take part in this registry</w:t>
      </w:r>
      <w:r w:rsidRPr="00055344">
        <w:rPr>
          <w:b/>
        </w:rPr>
        <w:t>?</w:t>
      </w:r>
    </w:p>
    <w:p w:rsidR="00055344" w:rsidRPr="00065CD2" w:rsidRDefault="00065CD2" w:rsidP="00055344">
      <w:pPr>
        <w:rPr>
          <w:i/>
        </w:rPr>
      </w:pPr>
      <w:r>
        <w:rPr>
          <w:i/>
        </w:rPr>
        <w:t>If you take part in this</w:t>
      </w:r>
      <w:r w:rsidR="003F7555">
        <w:rPr>
          <w:i/>
        </w:rPr>
        <w:t xml:space="preserve"> registry</w:t>
      </w:r>
      <w:r>
        <w:rPr>
          <w:i/>
        </w:rPr>
        <w:t xml:space="preserve">, you will be required to fill-out questionnaires that ask you about the impact of a medical disease on your quality of life.  You will be required to fill-out questionnaires at various aspects of time as it relates to surgeries or trauma that you may have had to create this disease, and/or therapies you may have had in the past or in the future to treat this disease. </w:t>
      </w:r>
    </w:p>
    <w:p w:rsidR="00055344" w:rsidRPr="00055344" w:rsidRDefault="00055344" w:rsidP="00055344">
      <w:pPr>
        <w:rPr>
          <w:b/>
        </w:rPr>
      </w:pPr>
    </w:p>
    <w:p w:rsidR="00055344" w:rsidRPr="00055344" w:rsidRDefault="00055344" w:rsidP="00055344">
      <w:pPr>
        <w:rPr>
          <w:b/>
        </w:rPr>
      </w:pPr>
      <w:r w:rsidRPr="00055344">
        <w:rPr>
          <w:b/>
        </w:rPr>
        <w:t xml:space="preserve">4.   How long will I be in the </w:t>
      </w:r>
      <w:r w:rsidR="003F7555">
        <w:rPr>
          <w:b/>
        </w:rPr>
        <w:t>registr</w:t>
      </w:r>
      <w:r w:rsidRPr="00055344">
        <w:rPr>
          <w:b/>
        </w:rPr>
        <w:t>y?</w:t>
      </w:r>
    </w:p>
    <w:p w:rsidR="00055344" w:rsidRPr="00065CD2" w:rsidRDefault="00065CD2" w:rsidP="00055344">
      <w:pPr>
        <w:rPr>
          <w:i/>
        </w:rPr>
      </w:pPr>
      <w:r>
        <w:rPr>
          <w:i/>
        </w:rPr>
        <w:t xml:space="preserve">If you agree to participate in the </w:t>
      </w:r>
      <w:r w:rsidR="003F7555">
        <w:rPr>
          <w:i/>
        </w:rPr>
        <w:t>registr</w:t>
      </w:r>
      <w:r>
        <w:rPr>
          <w:i/>
        </w:rPr>
        <w:t xml:space="preserve">y, you will be enrolled in this </w:t>
      </w:r>
      <w:r w:rsidR="003F7555">
        <w:rPr>
          <w:i/>
        </w:rPr>
        <w:t>registr</w:t>
      </w:r>
      <w:r>
        <w:rPr>
          <w:i/>
        </w:rPr>
        <w:t xml:space="preserve">y indefinitely (possibly including past your death) unless you inform us in writing that you wish to stop being in the </w:t>
      </w:r>
      <w:r w:rsidR="003F7555">
        <w:rPr>
          <w:i/>
        </w:rPr>
        <w:t>registry</w:t>
      </w:r>
      <w:r>
        <w:rPr>
          <w:i/>
        </w:rPr>
        <w:t>.</w:t>
      </w:r>
    </w:p>
    <w:p w:rsidR="00055344" w:rsidRPr="00055344" w:rsidRDefault="00055344" w:rsidP="00055344">
      <w:pPr>
        <w:rPr>
          <w:b/>
        </w:rPr>
      </w:pPr>
    </w:p>
    <w:p w:rsidR="00055344" w:rsidRPr="00055344" w:rsidRDefault="00485228" w:rsidP="00055344">
      <w:pPr>
        <w:rPr>
          <w:b/>
        </w:rPr>
      </w:pPr>
      <w:r>
        <w:rPr>
          <w:b/>
        </w:rPr>
        <w:t xml:space="preserve">5.    </w:t>
      </w:r>
      <w:r w:rsidR="00055344" w:rsidRPr="00055344">
        <w:rPr>
          <w:b/>
        </w:rPr>
        <w:t>Can I stop bei</w:t>
      </w:r>
      <w:r w:rsidR="00065CD2">
        <w:rPr>
          <w:b/>
        </w:rPr>
        <w:t xml:space="preserve">ng in the </w:t>
      </w:r>
      <w:r w:rsidR="003F7555">
        <w:rPr>
          <w:b/>
        </w:rPr>
        <w:t>registr</w:t>
      </w:r>
      <w:r w:rsidR="00065CD2">
        <w:rPr>
          <w:b/>
        </w:rPr>
        <w:t>y?</w:t>
      </w:r>
    </w:p>
    <w:p w:rsidR="00055344" w:rsidRPr="00065CD2" w:rsidRDefault="003F7555" w:rsidP="00055344">
      <w:pPr>
        <w:rPr>
          <w:i/>
        </w:rPr>
      </w:pPr>
      <w:r>
        <w:rPr>
          <w:i/>
        </w:rPr>
        <w:t>You may leave the registr</w:t>
      </w:r>
      <w:r w:rsidR="00055344" w:rsidRPr="00065CD2">
        <w:rPr>
          <w:i/>
        </w:rPr>
        <w:t xml:space="preserve">y at any time.  If you decide to stop participating in the </w:t>
      </w:r>
      <w:r>
        <w:rPr>
          <w:i/>
        </w:rPr>
        <w:t>registr</w:t>
      </w:r>
      <w:r w:rsidR="00055344" w:rsidRPr="00065CD2">
        <w:rPr>
          <w:i/>
        </w:rPr>
        <w:t xml:space="preserve">y, there will be no penalty to you, and you will not lose any benefits to which you are otherwise entitled.  Your decision will not affect your future relationship with </w:t>
      </w:r>
      <w:r w:rsidR="00065CD2">
        <w:rPr>
          <w:i/>
        </w:rPr>
        <w:t>the US Institute for Advanced Sinus Care and Research.</w:t>
      </w:r>
      <w:r w:rsidR="00055344" w:rsidRPr="00065CD2">
        <w:rPr>
          <w:i/>
        </w:rPr>
        <w:t xml:space="preserve"> </w:t>
      </w:r>
    </w:p>
    <w:p w:rsidR="00055344" w:rsidRPr="00055344" w:rsidRDefault="00055344" w:rsidP="00055344">
      <w:pPr>
        <w:rPr>
          <w:b/>
        </w:rPr>
      </w:pPr>
    </w:p>
    <w:p w:rsidR="00055344" w:rsidRPr="00055344" w:rsidRDefault="00055344" w:rsidP="00055344">
      <w:pPr>
        <w:rPr>
          <w:b/>
        </w:rPr>
      </w:pPr>
      <w:r w:rsidRPr="00055344">
        <w:rPr>
          <w:b/>
        </w:rPr>
        <w:t xml:space="preserve">6.   What risks, side effects or discomforts can I expect from being in the </w:t>
      </w:r>
      <w:r w:rsidR="003F7555">
        <w:rPr>
          <w:b/>
        </w:rPr>
        <w:t>registr</w:t>
      </w:r>
      <w:r w:rsidRPr="00055344">
        <w:rPr>
          <w:b/>
        </w:rPr>
        <w:t>y?</w:t>
      </w:r>
    </w:p>
    <w:p w:rsidR="00055344" w:rsidRDefault="00065CD2" w:rsidP="00055344">
      <w:pPr>
        <w:rPr>
          <w:i/>
        </w:rPr>
      </w:pPr>
      <w:r>
        <w:rPr>
          <w:i/>
        </w:rPr>
        <w:t xml:space="preserve">There is a minor risk that protected health information that you share with this </w:t>
      </w:r>
      <w:r w:rsidR="003F7555">
        <w:rPr>
          <w:i/>
        </w:rPr>
        <w:t>registry</w:t>
      </w:r>
      <w:r>
        <w:rPr>
          <w:i/>
        </w:rPr>
        <w:t xml:space="preserve"> might be inadvertently or purposefully released to third-party sources that could cause you psychological, financial, or emotional harm associated with such disclosure.  There are no side-effects or discomforts that are expected during participation in the clinical registry.</w:t>
      </w:r>
    </w:p>
    <w:p w:rsidR="00065CD2" w:rsidRPr="00065CD2" w:rsidRDefault="00065CD2" w:rsidP="00055344">
      <w:pPr>
        <w:rPr>
          <w:i/>
        </w:rPr>
      </w:pPr>
    </w:p>
    <w:p w:rsidR="00055344" w:rsidRPr="00055344" w:rsidRDefault="00055344" w:rsidP="00055344">
      <w:pPr>
        <w:rPr>
          <w:b/>
        </w:rPr>
      </w:pPr>
      <w:r w:rsidRPr="00055344">
        <w:rPr>
          <w:b/>
        </w:rPr>
        <w:t xml:space="preserve">7.   What benefits can I expect from being in the </w:t>
      </w:r>
      <w:r w:rsidR="003F7555">
        <w:rPr>
          <w:b/>
        </w:rPr>
        <w:t>registr</w:t>
      </w:r>
      <w:r w:rsidRPr="00055344">
        <w:rPr>
          <w:b/>
        </w:rPr>
        <w:t>y?</w:t>
      </w:r>
    </w:p>
    <w:p w:rsidR="00055344" w:rsidRPr="00065CD2" w:rsidRDefault="00065CD2" w:rsidP="00055344">
      <w:pPr>
        <w:rPr>
          <w:i/>
        </w:rPr>
      </w:pPr>
      <w:r>
        <w:rPr>
          <w:i/>
        </w:rPr>
        <w:t xml:space="preserve">There are no anticipated direct benefits anticipated to any individual in participating in this </w:t>
      </w:r>
      <w:r w:rsidR="003F7555">
        <w:rPr>
          <w:i/>
        </w:rPr>
        <w:t>registry</w:t>
      </w:r>
      <w:r>
        <w:rPr>
          <w:i/>
        </w:rPr>
        <w:t>.  There are indirect benefits anticipated including potential publications and presentations that increase awareness of this rare disease amongst the medical community, which may spur research interest in developing and investigating potential cures for this disease.</w:t>
      </w:r>
    </w:p>
    <w:p w:rsidR="00055344" w:rsidRPr="00055344" w:rsidRDefault="00055344" w:rsidP="00055344">
      <w:pPr>
        <w:rPr>
          <w:b/>
        </w:rPr>
      </w:pPr>
    </w:p>
    <w:p w:rsidR="00055344" w:rsidRDefault="00055344" w:rsidP="00055344">
      <w:pPr>
        <w:rPr>
          <w:b/>
        </w:rPr>
      </w:pPr>
      <w:r w:rsidRPr="00055344">
        <w:rPr>
          <w:b/>
        </w:rPr>
        <w:t>8.   What other choices do I have if I do not take part in the</w:t>
      </w:r>
      <w:r w:rsidR="003F7555">
        <w:rPr>
          <w:b/>
        </w:rPr>
        <w:t xml:space="preserve"> registry</w:t>
      </w:r>
      <w:r w:rsidR="00065CD2">
        <w:rPr>
          <w:b/>
        </w:rPr>
        <w:t>?</w:t>
      </w:r>
    </w:p>
    <w:p w:rsidR="00055344" w:rsidRPr="00C81FBE" w:rsidRDefault="00065CD2" w:rsidP="00055344">
      <w:pPr>
        <w:rPr>
          <w:i/>
        </w:rPr>
      </w:pPr>
      <w:r>
        <w:rPr>
          <w:i/>
        </w:rPr>
        <w:lastRenderedPageBreak/>
        <w:t xml:space="preserve">You may choose to share your clinical quality of life information with other clinical registries or choose to keep your quality of life information private and not share with anyone.  </w:t>
      </w:r>
      <w:r w:rsidR="00394330">
        <w:rPr>
          <w:i/>
        </w:rPr>
        <w:t>Yo</w:t>
      </w:r>
      <w:r w:rsidR="00055344" w:rsidRPr="00394330">
        <w:rPr>
          <w:i/>
        </w:rPr>
        <w:t>u may choose not to participate without penalty or loss of benefits to which you are otherwise entitled.</w:t>
      </w:r>
    </w:p>
    <w:p w:rsidR="00055344" w:rsidRPr="00055344" w:rsidRDefault="00055344" w:rsidP="00055344">
      <w:pPr>
        <w:rPr>
          <w:b/>
        </w:rPr>
      </w:pPr>
      <w:r w:rsidRPr="00055344">
        <w:rPr>
          <w:b/>
        </w:rPr>
        <w:t xml:space="preserve">9.   Will my </w:t>
      </w:r>
      <w:r w:rsidR="003F7555">
        <w:rPr>
          <w:b/>
        </w:rPr>
        <w:t>registry</w:t>
      </w:r>
      <w:r w:rsidRPr="00055344">
        <w:rPr>
          <w:b/>
        </w:rPr>
        <w:t>-related information be kept confidential?</w:t>
      </w:r>
    </w:p>
    <w:p w:rsidR="00055344" w:rsidRPr="00055344" w:rsidRDefault="00055344" w:rsidP="00055344">
      <w:pPr>
        <w:rPr>
          <w:b/>
        </w:rPr>
      </w:pPr>
    </w:p>
    <w:p w:rsidR="00055344" w:rsidRDefault="00394330" w:rsidP="00055344">
      <w:pPr>
        <w:rPr>
          <w:i/>
        </w:rPr>
      </w:pPr>
      <w:r>
        <w:rPr>
          <w:i/>
        </w:rPr>
        <w:t xml:space="preserve">No. By participating in this clinical registry you agree to make your protected health information that you share in this </w:t>
      </w:r>
      <w:r w:rsidR="003F7555">
        <w:rPr>
          <w:i/>
        </w:rPr>
        <w:t>registry</w:t>
      </w:r>
      <w:r>
        <w:rPr>
          <w:i/>
        </w:rPr>
        <w:t xml:space="preserve"> a part of the public domain.  Efforts will be made to share</w:t>
      </w:r>
      <w:r w:rsidR="00055344" w:rsidRPr="00394330">
        <w:rPr>
          <w:i/>
        </w:rPr>
        <w:t xml:space="preserve"> your </w:t>
      </w:r>
      <w:r w:rsidR="003F7555">
        <w:rPr>
          <w:i/>
        </w:rPr>
        <w:t>registry</w:t>
      </w:r>
      <w:r w:rsidR="00055344" w:rsidRPr="00394330">
        <w:rPr>
          <w:i/>
        </w:rPr>
        <w:t xml:space="preserve">-related information </w:t>
      </w:r>
      <w:r>
        <w:rPr>
          <w:i/>
        </w:rPr>
        <w:t xml:space="preserve">with only those persons or business interests related to the </w:t>
      </w:r>
      <w:r w:rsidR="003F7555">
        <w:rPr>
          <w:i/>
        </w:rPr>
        <w:t>registry</w:t>
      </w:r>
      <w:r>
        <w:rPr>
          <w:i/>
        </w:rPr>
        <w:t xml:space="preserve">. </w:t>
      </w:r>
      <w:r w:rsidR="00055344" w:rsidRPr="00394330">
        <w:rPr>
          <w:i/>
        </w:rPr>
        <w:t xml:space="preserve">However, there may be circumstances where this information must be released.  For example, personal information regarding your participation in this </w:t>
      </w:r>
      <w:r w:rsidR="003F7555">
        <w:rPr>
          <w:i/>
        </w:rPr>
        <w:t>registry</w:t>
      </w:r>
      <w:r w:rsidR="00055344" w:rsidRPr="00394330">
        <w:rPr>
          <w:i/>
        </w:rPr>
        <w:t xml:space="preserve"> may be disclosed if required by </w:t>
      </w:r>
      <w:r>
        <w:rPr>
          <w:i/>
        </w:rPr>
        <w:t xml:space="preserve">any local, </w:t>
      </w:r>
      <w:r w:rsidR="00055344" w:rsidRPr="00394330">
        <w:rPr>
          <w:i/>
        </w:rPr>
        <w:t>state</w:t>
      </w:r>
      <w:r>
        <w:rPr>
          <w:i/>
        </w:rPr>
        <w:t>, or federal</w:t>
      </w:r>
      <w:r w:rsidR="00055344" w:rsidRPr="00394330">
        <w:rPr>
          <w:i/>
        </w:rPr>
        <w:t xml:space="preserve"> law</w:t>
      </w:r>
      <w:r>
        <w:rPr>
          <w:i/>
        </w:rPr>
        <w:t>s</w:t>
      </w:r>
      <w:r w:rsidR="00055344" w:rsidRPr="00394330">
        <w:rPr>
          <w:i/>
        </w:rPr>
        <w:t xml:space="preserve">.  </w:t>
      </w:r>
    </w:p>
    <w:p w:rsidR="00394330" w:rsidRPr="00055344" w:rsidRDefault="00394330" w:rsidP="00055344">
      <w:pPr>
        <w:rPr>
          <w:b/>
        </w:rPr>
      </w:pPr>
    </w:p>
    <w:p w:rsidR="00055344" w:rsidRDefault="00055344" w:rsidP="00055344">
      <w:pPr>
        <w:rPr>
          <w:i/>
        </w:rPr>
      </w:pPr>
      <w:r w:rsidRPr="00394330">
        <w:rPr>
          <w:i/>
        </w:rPr>
        <w:t>Also, your records may be reviewed by the following groups (as applicable to the research):</w:t>
      </w:r>
    </w:p>
    <w:p w:rsidR="00BB04CD" w:rsidRDefault="00BB04CD" w:rsidP="00055344">
      <w:pPr>
        <w:rPr>
          <w:i/>
        </w:rPr>
      </w:pPr>
    </w:p>
    <w:p w:rsidR="00BB04CD" w:rsidRPr="00BB04CD" w:rsidRDefault="00BB04CD" w:rsidP="00055344">
      <w:pPr>
        <w:rPr>
          <w:i/>
        </w:rPr>
      </w:pPr>
      <w:r w:rsidRPr="00BB04CD">
        <w:rPr>
          <w:i/>
        </w:rPr>
        <w:t>Research</w:t>
      </w:r>
      <w:r>
        <w:rPr>
          <w:i/>
        </w:rPr>
        <w:t xml:space="preserve">ers and staff at the US Institute for Advanced Sinus Care and Research </w:t>
      </w:r>
      <w:r w:rsidRPr="00BB04CD">
        <w:rPr>
          <w:i/>
        </w:rPr>
        <w:t>will use, share, and receive your personal health information for this resea</w:t>
      </w:r>
      <w:r>
        <w:rPr>
          <w:i/>
        </w:rPr>
        <w:t xml:space="preserve">rch </w:t>
      </w:r>
      <w:r w:rsidR="003F7555">
        <w:rPr>
          <w:i/>
        </w:rPr>
        <w:t>registry</w:t>
      </w:r>
      <w:r>
        <w:rPr>
          <w:i/>
        </w:rPr>
        <w:t xml:space="preserve">. Authorized </w:t>
      </w:r>
      <w:r w:rsidRPr="00BB04CD">
        <w:rPr>
          <w:i/>
        </w:rPr>
        <w:t xml:space="preserve">staff not involved in the </w:t>
      </w:r>
      <w:r w:rsidR="003F7555">
        <w:rPr>
          <w:i/>
        </w:rPr>
        <w:t>registry</w:t>
      </w:r>
      <w:r w:rsidRPr="00BB04CD">
        <w:rPr>
          <w:i/>
        </w:rPr>
        <w:t xml:space="preserve"> may be aware that you are participating in a research </w:t>
      </w:r>
      <w:r w:rsidR="003F7555">
        <w:rPr>
          <w:i/>
        </w:rPr>
        <w:t>registry</w:t>
      </w:r>
      <w:r w:rsidRPr="00BB04CD">
        <w:rPr>
          <w:i/>
        </w:rPr>
        <w:t xml:space="preserve"> and have access to your information. If this </w:t>
      </w:r>
      <w:bookmarkStart w:id="0" w:name="_GoBack"/>
      <w:r w:rsidR="003F7555">
        <w:rPr>
          <w:i/>
        </w:rPr>
        <w:t>registry</w:t>
      </w:r>
      <w:bookmarkEnd w:id="0"/>
      <w:r w:rsidRPr="00BB04CD">
        <w:rPr>
          <w:i/>
        </w:rPr>
        <w:t xml:space="preserve"> is related to your medical care, your </w:t>
      </w:r>
      <w:r w:rsidR="003F7555">
        <w:rPr>
          <w:i/>
        </w:rPr>
        <w:t>registry</w:t>
      </w:r>
      <w:r w:rsidRPr="00BB04CD">
        <w:rPr>
          <w:i/>
        </w:rPr>
        <w:t>-related information may be placed in your permanent hospital, clinic, or physician’s office records.</w:t>
      </w:r>
    </w:p>
    <w:p w:rsidR="00BB04CD" w:rsidRDefault="00BB04CD" w:rsidP="00055344">
      <w:pPr>
        <w:rPr>
          <w:i/>
        </w:rPr>
      </w:pPr>
    </w:p>
    <w:p w:rsidR="00BB04CD" w:rsidRDefault="00BB04CD" w:rsidP="00055344">
      <w:pPr>
        <w:rPr>
          <w:i/>
        </w:rPr>
      </w:pPr>
      <w:r>
        <w:rPr>
          <w:i/>
        </w:rPr>
        <w:t xml:space="preserve">In addition, the following other agencies may have access to the information you provide in this </w:t>
      </w:r>
      <w:r w:rsidR="003F7555">
        <w:rPr>
          <w:i/>
        </w:rPr>
        <w:t>registry</w:t>
      </w:r>
      <w:r>
        <w:rPr>
          <w:i/>
        </w:rPr>
        <w:t>.</w:t>
      </w:r>
    </w:p>
    <w:p w:rsidR="00BB04CD" w:rsidRPr="00394330" w:rsidRDefault="00BB04CD" w:rsidP="00055344">
      <w:pPr>
        <w:rPr>
          <w:i/>
        </w:rPr>
      </w:pPr>
    </w:p>
    <w:p w:rsidR="00055344" w:rsidRPr="00394330" w:rsidRDefault="00394330" w:rsidP="00394330">
      <w:pPr>
        <w:pStyle w:val="ListParagraph"/>
        <w:numPr>
          <w:ilvl w:val="0"/>
          <w:numId w:val="23"/>
        </w:numPr>
        <w:rPr>
          <w:i/>
        </w:rPr>
      </w:pPr>
      <w:r w:rsidRPr="00394330">
        <w:rPr>
          <w:i/>
        </w:rPr>
        <w:t>F</w:t>
      </w:r>
      <w:r w:rsidR="00055344" w:rsidRPr="00394330">
        <w:rPr>
          <w:i/>
        </w:rPr>
        <w:t>ederal, state, or international regulatory agencies;</w:t>
      </w:r>
    </w:p>
    <w:p w:rsidR="00055344" w:rsidRPr="00394330" w:rsidRDefault="00055344" w:rsidP="00394330">
      <w:pPr>
        <w:pStyle w:val="ListParagraph"/>
        <w:numPr>
          <w:ilvl w:val="0"/>
          <w:numId w:val="23"/>
        </w:numPr>
        <w:rPr>
          <w:i/>
        </w:rPr>
      </w:pPr>
      <w:r w:rsidRPr="00394330">
        <w:rPr>
          <w:i/>
        </w:rPr>
        <w:t>U.S. Food and Drug Administration;</w:t>
      </w:r>
    </w:p>
    <w:p w:rsidR="00055344" w:rsidRPr="00394330" w:rsidRDefault="00394330" w:rsidP="00394330">
      <w:pPr>
        <w:pStyle w:val="ListParagraph"/>
        <w:numPr>
          <w:ilvl w:val="0"/>
          <w:numId w:val="23"/>
        </w:numPr>
        <w:rPr>
          <w:i/>
        </w:rPr>
      </w:pPr>
      <w:r w:rsidRPr="00394330">
        <w:rPr>
          <w:i/>
        </w:rPr>
        <w:t xml:space="preserve">Public or Private </w:t>
      </w:r>
      <w:r w:rsidR="00055344" w:rsidRPr="00394330">
        <w:rPr>
          <w:i/>
        </w:rPr>
        <w:t>Institutional Review Board</w:t>
      </w:r>
      <w:r w:rsidRPr="00394330">
        <w:rPr>
          <w:i/>
        </w:rPr>
        <w:t>s</w:t>
      </w:r>
      <w:r w:rsidR="00055344" w:rsidRPr="00394330">
        <w:rPr>
          <w:i/>
        </w:rPr>
        <w:t>;</w:t>
      </w:r>
    </w:p>
    <w:p w:rsidR="00055344" w:rsidRPr="00394330" w:rsidRDefault="00055344" w:rsidP="00394330">
      <w:pPr>
        <w:pStyle w:val="ListParagraph"/>
        <w:numPr>
          <w:ilvl w:val="0"/>
          <w:numId w:val="23"/>
        </w:numPr>
        <w:rPr>
          <w:i/>
        </w:rPr>
      </w:pPr>
      <w:r w:rsidRPr="00394330">
        <w:rPr>
          <w:i/>
        </w:rPr>
        <w:t xml:space="preserve">The sponsor supporting the </w:t>
      </w:r>
      <w:r w:rsidR="003F7555">
        <w:rPr>
          <w:i/>
        </w:rPr>
        <w:t>registry</w:t>
      </w:r>
      <w:r w:rsidRPr="00394330">
        <w:rPr>
          <w:i/>
        </w:rPr>
        <w:t xml:space="preserve">, their agents or </w:t>
      </w:r>
      <w:r w:rsidR="003F7555">
        <w:rPr>
          <w:i/>
        </w:rPr>
        <w:t>registry</w:t>
      </w:r>
      <w:r w:rsidRPr="00394330">
        <w:rPr>
          <w:i/>
        </w:rPr>
        <w:t xml:space="preserve"> monitors; and</w:t>
      </w:r>
    </w:p>
    <w:p w:rsidR="00394330" w:rsidRPr="00394330" w:rsidRDefault="00394330" w:rsidP="00394330">
      <w:pPr>
        <w:pStyle w:val="ListParagraph"/>
        <w:numPr>
          <w:ilvl w:val="0"/>
          <w:numId w:val="23"/>
        </w:numPr>
        <w:rPr>
          <w:i/>
        </w:rPr>
      </w:pPr>
      <w:r w:rsidRPr="00394330">
        <w:rPr>
          <w:i/>
        </w:rPr>
        <w:t>Public or private drug-development and/or medical device companies including, but not limited to those interested in developing therapies for ENS</w:t>
      </w:r>
    </w:p>
    <w:p w:rsidR="00394330" w:rsidRDefault="00394330" w:rsidP="00394330">
      <w:pPr>
        <w:pStyle w:val="ListParagraph"/>
        <w:numPr>
          <w:ilvl w:val="0"/>
          <w:numId w:val="23"/>
        </w:numPr>
        <w:rPr>
          <w:i/>
        </w:rPr>
      </w:pPr>
      <w:r w:rsidRPr="00394330">
        <w:rPr>
          <w:i/>
        </w:rPr>
        <w:t>Public and private profit and  non-profit agencies including, but not limited to those interested in funding research for therapies for ENS.</w:t>
      </w:r>
    </w:p>
    <w:p w:rsidR="00BB04CD" w:rsidRPr="00394330" w:rsidRDefault="00BB04CD" w:rsidP="00394330">
      <w:pPr>
        <w:pStyle w:val="ListParagraph"/>
        <w:numPr>
          <w:ilvl w:val="0"/>
          <w:numId w:val="23"/>
        </w:numPr>
        <w:rPr>
          <w:i/>
        </w:rPr>
      </w:pPr>
      <w:r>
        <w:rPr>
          <w:i/>
        </w:rPr>
        <w:t xml:space="preserve">Public and private laboratories or research companies that analyze data obtained from your health information that you provide in this </w:t>
      </w:r>
      <w:r w:rsidR="003F7555">
        <w:rPr>
          <w:i/>
        </w:rPr>
        <w:t>registry</w:t>
      </w:r>
    </w:p>
    <w:p w:rsidR="00055344" w:rsidRPr="00055344" w:rsidRDefault="00055344" w:rsidP="00055344">
      <w:pPr>
        <w:rPr>
          <w:b/>
        </w:rPr>
      </w:pPr>
    </w:p>
    <w:p w:rsidR="00055344" w:rsidRPr="00925947" w:rsidRDefault="00BB04CD" w:rsidP="00055344">
      <w:pPr>
        <w:rPr>
          <w:i/>
        </w:rPr>
      </w:pPr>
      <w:r>
        <w:rPr>
          <w:i/>
        </w:rPr>
        <w:t xml:space="preserve">If you </w:t>
      </w:r>
      <w:r w:rsidR="00394330" w:rsidRPr="00925947">
        <w:rPr>
          <w:i/>
        </w:rPr>
        <w:t>elect to receive medical care from the US Institute for Advanced Sinus Care and Research</w:t>
      </w:r>
      <w:r w:rsidR="00055344" w:rsidRPr="00925947">
        <w:rPr>
          <w:i/>
        </w:rPr>
        <w:t xml:space="preserve">, your </w:t>
      </w:r>
      <w:r w:rsidR="003F7555">
        <w:rPr>
          <w:i/>
        </w:rPr>
        <w:t>registry</w:t>
      </w:r>
      <w:r w:rsidR="00055344" w:rsidRPr="00925947">
        <w:rPr>
          <w:i/>
        </w:rPr>
        <w:t xml:space="preserve">-related information may be placed in your permanent hospital, clinic, or physician’s office </w:t>
      </w:r>
      <w:r w:rsidR="00055344" w:rsidRPr="00925947">
        <w:rPr>
          <w:i/>
        </w:rPr>
        <w:lastRenderedPageBreak/>
        <w:t xml:space="preserve">records. </w:t>
      </w:r>
      <w:r w:rsidR="00925947" w:rsidRPr="00925947">
        <w:rPr>
          <w:i/>
        </w:rPr>
        <w:t>Authorized</w:t>
      </w:r>
      <w:r w:rsidR="00055344" w:rsidRPr="00925947">
        <w:rPr>
          <w:i/>
        </w:rPr>
        <w:t xml:space="preserve"> </w:t>
      </w:r>
      <w:r w:rsidR="00925947" w:rsidRPr="00925947">
        <w:rPr>
          <w:i/>
        </w:rPr>
        <w:t xml:space="preserve">medical </w:t>
      </w:r>
      <w:r w:rsidR="00055344" w:rsidRPr="00925947">
        <w:rPr>
          <w:i/>
        </w:rPr>
        <w:t xml:space="preserve">staff not involved in the </w:t>
      </w:r>
      <w:r w:rsidR="003F7555">
        <w:rPr>
          <w:i/>
        </w:rPr>
        <w:t>registry</w:t>
      </w:r>
      <w:r w:rsidR="00055344" w:rsidRPr="00925947">
        <w:rPr>
          <w:i/>
        </w:rPr>
        <w:t xml:space="preserve"> may be aware that you are participating in a research </w:t>
      </w:r>
      <w:r w:rsidR="003F7555">
        <w:rPr>
          <w:i/>
        </w:rPr>
        <w:t>registry</w:t>
      </w:r>
      <w:r w:rsidR="00055344" w:rsidRPr="00925947">
        <w:rPr>
          <w:i/>
        </w:rPr>
        <w:t xml:space="preserve"> and have access to your information. </w:t>
      </w:r>
    </w:p>
    <w:p w:rsidR="00BB04CD" w:rsidRPr="00BB04CD" w:rsidRDefault="00BB04CD" w:rsidP="00BB04CD">
      <w:pPr>
        <w:rPr>
          <w:b/>
        </w:rPr>
      </w:pPr>
    </w:p>
    <w:p w:rsidR="00055344" w:rsidRDefault="00BB04CD" w:rsidP="00055344">
      <w:pPr>
        <w:rPr>
          <w:i/>
        </w:rPr>
      </w:pPr>
      <w:r w:rsidRPr="00BB04CD">
        <w:rPr>
          <w:i/>
        </w:rPr>
        <w:t>The information that is sh</w:t>
      </w:r>
      <w:r>
        <w:rPr>
          <w:i/>
        </w:rPr>
        <w:t xml:space="preserve">ared with those listed above will </w:t>
      </w:r>
      <w:r w:rsidRPr="00BB04CD">
        <w:rPr>
          <w:i/>
        </w:rPr>
        <w:t>no longer be protec</w:t>
      </w:r>
      <w:r>
        <w:rPr>
          <w:i/>
        </w:rPr>
        <w:t>ted by federal privacy rules.</w:t>
      </w:r>
    </w:p>
    <w:p w:rsidR="00BB04CD" w:rsidRPr="00BB04CD" w:rsidRDefault="00BB04CD" w:rsidP="00055344">
      <w:pPr>
        <w:rPr>
          <w:i/>
        </w:rPr>
      </w:pPr>
    </w:p>
    <w:p w:rsidR="00BB04CD" w:rsidRPr="00BB04CD" w:rsidRDefault="00C751CA" w:rsidP="00BB04CD">
      <w:pPr>
        <w:rPr>
          <w:i/>
        </w:rPr>
      </w:pPr>
      <w:r>
        <w:rPr>
          <w:i/>
        </w:rPr>
        <w:t>I</w:t>
      </w:r>
      <w:r w:rsidR="00BB04CD" w:rsidRPr="00BB04CD">
        <w:rPr>
          <w:i/>
        </w:rPr>
        <w:t xml:space="preserve">f you agree to take part in this </w:t>
      </w:r>
      <w:r w:rsidR="003F7555">
        <w:rPr>
          <w:i/>
        </w:rPr>
        <w:t>registry</w:t>
      </w:r>
      <w:r w:rsidR="00BB04CD" w:rsidRPr="00BB04CD">
        <w:rPr>
          <w:i/>
        </w:rPr>
        <w:t xml:space="preserve"> your health information will be used and shared with others involved in this </w:t>
      </w:r>
      <w:r w:rsidR="003F7555">
        <w:rPr>
          <w:i/>
        </w:rPr>
        <w:t>registry</w:t>
      </w:r>
      <w:r w:rsidR="00BB04CD" w:rsidRPr="00BB04CD">
        <w:rPr>
          <w:i/>
        </w:rPr>
        <w:t xml:space="preserve">. Also, any new health information about you that comes from tests or other parts of this </w:t>
      </w:r>
      <w:r w:rsidR="003F7555">
        <w:rPr>
          <w:i/>
        </w:rPr>
        <w:t>registry</w:t>
      </w:r>
      <w:r w:rsidR="00BB04CD" w:rsidRPr="00BB04CD">
        <w:rPr>
          <w:i/>
        </w:rPr>
        <w:t xml:space="preserve"> will be shared with those involved i</w:t>
      </w:r>
      <w:r w:rsidR="00BB04CD">
        <w:rPr>
          <w:i/>
        </w:rPr>
        <w:t xml:space="preserve">n this </w:t>
      </w:r>
      <w:r w:rsidR="003F7555">
        <w:rPr>
          <w:i/>
        </w:rPr>
        <w:t>registry</w:t>
      </w:r>
      <w:r w:rsidR="00BB04CD">
        <w:rPr>
          <w:i/>
        </w:rPr>
        <w:t>.</w:t>
      </w:r>
    </w:p>
    <w:p w:rsidR="00BB04CD" w:rsidRDefault="00BB04CD" w:rsidP="00BB04CD">
      <w:pPr>
        <w:rPr>
          <w:i/>
        </w:rPr>
      </w:pPr>
    </w:p>
    <w:p w:rsidR="00BB04CD" w:rsidRPr="00BB04CD" w:rsidRDefault="00BB04CD" w:rsidP="00BB04CD">
      <w:pPr>
        <w:rPr>
          <w:i/>
        </w:rPr>
      </w:pPr>
      <w:r w:rsidRPr="00BB04CD">
        <w:rPr>
          <w:i/>
        </w:rPr>
        <w:t xml:space="preserve">This authorization will not expire unless you change your mind and revoke it in writing. There is no set date at which your information will be destroyed or no longer used.  This is because the information used and created during the </w:t>
      </w:r>
      <w:r w:rsidR="003F7555">
        <w:rPr>
          <w:i/>
        </w:rPr>
        <w:t>registry</w:t>
      </w:r>
      <w:r w:rsidRPr="00BB04CD">
        <w:rPr>
          <w:i/>
        </w:rPr>
        <w:t xml:space="preserve"> may be analyzed for many years, and it is not possible to know when this will be completed.  </w:t>
      </w:r>
    </w:p>
    <w:p w:rsidR="00BB04CD" w:rsidRDefault="00BB04CD" w:rsidP="00BB04CD">
      <w:pPr>
        <w:rPr>
          <w:i/>
        </w:rPr>
      </w:pPr>
    </w:p>
    <w:p w:rsidR="00BB04CD" w:rsidRDefault="00BB04CD" w:rsidP="00BB04CD">
      <w:pPr>
        <w:rPr>
          <w:i/>
        </w:rPr>
      </w:pPr>
      <w:r w:rsidRPr="00BB04CD">
        <w:rPr>
          <w:i/>
        </w:rPr>
        <w:t xml:space="preserve">Signing this authorization also means that you will not be able to see or copy your </w:t>
      </w:r>
      <w:r w:rsidR="003F7555">
        <w:rPr>
          <w:i/>
        </w:rPr>
        <w:t>registry</w:t>
      </w:r>
      <w:r w:rsidRPr="00BB04CD">
        <w:rPr>
          <w:i/>
        </w:rPr>
        <w:t xml:space="preserve">-related information until the </w:t>
      </w:r>
      <w:r w:rsidR="003F7555">
        <w:rPr>
          <w:i/>
        </w:rPr>
        <w:t>registry</w:t>
      </w:r>
      <w:r w:rsidRPr="00BB04CD">
        <w:rPr>
          <w:i/>
        </w:rPr>
        <w:t xml:space="preserve"> is completed. This includes any portion of your medical records that describes </w:t>
      </w:r>
      <w:r w:rsidR="003F7555">
        <w:rPr>
          <w:i/>
        </w:rPr>
        <w:t>registry</w:t>
      </w:r>
      <w:r w:rsidRPr="00BB04CD">
        <w:rPr>
          <w:i/>
        </w:rPr>
        <w:t xml:space="preserve"> treatment.</w:t>
      </w:r>
    </w:p>
    <w:p w:rsidR="00BB04CD" w:rsidRDefault="00BB04CD" w:rsidP="00BB04CD">
      <w:pPr>
        <w:rPr>
          <w:i/>
        </w:rPr>
      </w:pPr>
    </w:p>
    <w:p w:rsidR="00BB04CD" w:rsidRPr="00BB04CD" w:rsidRDefault="00BB04CD" w:rsidP="00BB04CD">
      <w:pPr>
        <w:rPr>
          <w:i/>
        </w:rPr>
      </w:pPr>
      <w:r>
        <w:rPr>
          <w:i/>
        </w:rPr>
        <w:t>You also consent to communication and/or storage of your health information via non-secured means, such as third-party email providers such as Google Inc., Yahoo Inc., non-secured social</w:t>
      </w:r>
      <w:r w:rsidR="00863CAE">
        <w:rPr>
          <w:i/>
        </w:rPr>
        <w:t xml:space="preserve"> media sites, non-secured publically accessible websites, non-secured billing companies, and other companies related to this research. You give permission for associates of the US Institute for Advanced Sinus Care and Research to text you via non-secured means, call you, and allow you to transmit data via any unsecured or publically available means of data transfer. You agree to hold the US Institute for Advanced Sinus Care and Research and its employees and owner harmless of any liability that may result in an unauthorized breach of data from any party with access to your health information.</w:t>
      </w:r>
      <w:r>
        <w:rPr>
          <w:i/>
        </w:rPr>
        <w:t xml:space="preserve"> </w:t>
      </w:r>
    </w:p>
    <w:p w:rsidR="00BB04CD" w:rsidRDefault="00BB04CD" w:rsidP="00BB04CD">
      <w:pPr>
        <w:rPr>
          <w:i/>
        </w:rPr>
      </w:pPr>
    </w:p>
    <w:p w:rsidR="00BB04CD" w:rsidRDefault="00BB04CD" w:rsidP="00BB04CD">
      <w:pPr>
        <w:rPr>
          <w:i/>
        </w:rPr>
      </w:pPr>
      <w:r w:rsidRPr="00BB04CD">
        <w:rPr>
          <w:i/>
        </w:rPr>
        <w:t xml:space="preserve">If you sign this authorization, you may change your mind at any time. Researchers may continue to use information collected up until the time that you formally changed your mind.  If you change your </w:t>
      </w:r>
    </w:p>
    <w:p w:rsidR="00BB04CD" w:rsidRDefault="00BB04CD" w:rsidP="00BB04CD">
      <w:pPr>
        <w:rPr>
          <w:i/>
        </w:rPr>
      </w:pPr>
      <w:r w:rsidRPr="00BB04CD">
        <w:rPr>
          <w:i/>
        </w:rPr>
        <w:t xml:space="preserve">mind, your authorization must be revoked in writing.  To revoke your authorization, please write to:  </w:t>
      </w:r>
    </w:p>
    <w:p w:rsidR="00BB04CD" w:rsidRDefault="00BB04CD" w:rsidP="00BB04CD">
      <w:pPr>
        <w:rPr>
          <w:i/>
        </w:rPr>
      </w:pPr>
      <w:r>
        <w:rPr>
          <w:i/>
        </w:rPr>
        <w:t>US Institute for Advanced Sinus Care and Research</w:t>
      </w:r>
    </w:p>
    <w:p w:rsidR="00BB04CD" w:rsidRDefault="00BB04CD" w:rsidP="00BB04CD">
      <w:pPr>
        <w:rPr>
          <w:i/>
        </w:rPr>
      </w:pPr>
      <w:r>
        <w:rPr>
          <w:i/>
        </w:rPr>
        <w:t xml:space="preserve">c/o ENS </w:t>
      </w:r>
      <w:r w:rsidR="003F7555">
        <w:rPr>
          <w:i/>
        </w:rPr>
        <w:t>Registry</w:t>
      </w:r>
      <w:r>
        <w:rPr>
          <w:i/>
        </w:rPr>
        <w:t xml:space="preserve"> Coordinator</w:t>
      </w:r>
    </w:p>
    <w:p w:rsidR="00BB04CD" w:rsidRPr="00863CAE" w:rsidRDefault="00BB04CD" w:rsidP="00BB04CD">
      <w:pPr>
        <w:rPr>
          <w:i/>
        </w:rPr>
      </w:pPr>
      <w:r>
        <w:rPr>
          <w:i/>
        </w:rPr>
        <w:t>974-E Bethel Road, Columbus, OH 43214</w:t>
      </w:r>
    </w:p>
    <w:p w:rsidR="00C81FBE" w:rsidRDefault="00C81FBE" w:rsidP="00055344">
      <w:pPr>
        <w:rPr>
          <w:b/>
        </w:rPr>
      </w:pPr>
    </w:p>
    <w:p w:rsidR="00C81FBE" w:rsidRDefault="00C81FBE" w:rsidP="00055344">
      <w:pPr>
        <w:rPr>
          <w:b/>
        </w:rPr>
      </w:pPr>
    </w:p>
    <w:p w:rsidR="00055344" w:rsidRPr="00055344" w:rsidRDefault="00055344" w:rsidP="00055344">
      <w:pPr>
        <w:rPr>
          <w:b/>
        </w:rPr>
      </w:pPr>
      <w:r w:rsidRPr="00055344">
        <w:rPr>
          <w:b/>
        </w:rPr>
        <w:t xml:space="preserve">10. What are the costs of taking part in this </w:t>
      </w:r>
      <w:r w:rsidR="003F7555">
        <w:rPr>
          <w:b/>
        </w:rPr>
        <w:t>registry</w:t>
      </w:r>
      <w:r w:rsidRPr="00055344">
        <w:rPr>
          <w:b/>
        </w:rPr>
        <w:t>?</w:t>
      </w:r>
    </w:p>
    <w:p w:rsidR="00925947" w:rsidRPr="00925947" w:rsidRDefault="00925947" w:rsidP="00055344">
      <w:pPr>
        <w:rPr>
          <w:i/>
        </w:rPr>
      </w:pPr>
      <w:r>
        <w:rPr>
          <w:i/>
        </w:rPr>
        <w:t xml:space="preserve">There is no cost to participate in this </w:t>
      </w:r>
      <w:r w:rsidR="003F7555">
        <w:rPr>
          <w:i/>
        </w:rPr>
        <w:t>registry</w:t>
      </w:r>
      <w:r>
        <w:rPr>
          <w:i/>
        </w:rPr>
        <w:t xml:space="preserve"> outside of the time and effort required to collect medical records and/or fill-out questionnaires.</w:t>
      </w:r>
    </w:p>
    <w:p w:rsidR="00055344" w:rsidRPr="00055344" w:rsidRDefault="00055344" w:rsidP="00055344">
      <w:pPr>
        <w:rPr>
          <w:b/>
        </w:rPr>
      </w:pPr>
    </w:p>
    <w:p w:rsidR="00055344" w:rsidRPr="00055344" w:rsidRDefault="00055344" w:rsidP="00055344">
      <w:pPr>
        <w:rPr>
          <w:b/>
        </w:rPr>
      </w:pPr>
      <w:r w:rsidRPr="00055344">
        <w:rPr>
          <w:b/>
        </w:rPr>
        <w:t xml:space="preserve">11. Will I be paid for taking part in this </w:t>
      </w:r>
      <w:r w:rsidR="003F7555">
        <w:rPr>
          <w:b/>
        </w:rPr>
        <w:t>registry</w:t>
      </w:r>
      <w:r w:rsidRPr="00055344">
        <w:rPr>
          <w:b/>
        </w:rPr>
        <w:t>?</w:t>
      </w:r>
    </w:p>
    <w:p w:rsidR="00055344" w:rsidRDefault="00485228" w:rsidP="00055344">
      <w:pPr>
        <w:rPr>
          <w:i/>
        </w:rPr>
      </w:pPr>
      <w:r>
        <w:rPr>
          <w:i/>
        </w:rPr>
        <w:t xml:space="preserve">There is no compensation of any kind for participating in this </w:t>
      </w:r>
      <w:r w:rsidR="003F7555">
        <w:rPr>
          <w:i/>
        </w:rPr>
        <w:t>registry</w:t>
      </w:r>
      <w:r>
        <w:rPr>
          <w:i/>
        </w:rPr>
        <w:t>.</w:t>
      </w:r>
    </w:p>
    <w:p w:rsidR="00055344" w:rsidRPr="00055344" w:rsidRDefault="00055344" w:rsidP="00055344">
      <w:pPr>
        <w:rPr>
          <w:b/>
        </w:rPr>
      </w:pPr>
    </w:p>
    <w:p w:rsidR="00055344" w:rsidRPr="00055344" w:rsidRDefault="00055344" w:rsidP="00055344">
      <w:pPr>
        <w:rPr>
          <w:b/>
        </w:rPr>
      </w:pPr>
      <w:r w:rsidRPr="00055344">
        <w:rPr>
          <w:b/>
        </w:rPr>
        <w:t>12. What happens if I am injured bec</w:t>
      </w:r>
      <w:r w:rsidR="00485228">
        <w:rPr>
          <w:b/>
        </w:rPr>
        <w:t xml:space="preserve">ause I took part in this </w:t>
      </w:r>
      <w:r w:rsidR="003F7555">
        <w:rPr>
          <w:b/>
        </w:rPr>
        <w:t>registry</w:t>
      </w:r>
      <w:r w:rsidR="00485228">
        <w:rPr>
          <w:b/>
        </w:rPr>
        <w:t>?</w:t>
      </w:r>
    </w:p>
    <w:p w:rsidR="00055344" w:rsidRPr="00485228" w:rsidRDefault="00055344" w:rsidP="00485228">
      <w:pPr>
        <w:rPr>
          <w:i/>
        </w:rPr>
      </w:pPr>
      <w:r w:rsidRPr="00485228">
        <w:rPr>
          <w:i/>
        </w:rPr>
        <w:t xml:space="preserve">If you suffer an injury from participating in this </w:t>
      </w:r>
      <w:r w:rsidR="003F7555">
        <w:rPr>
          <w:i/>
        </w:rPr>
        <w:t>registry</w:t>
      </w:r>
      <w:r w:rsidRPr="00485228">
        <w:rPr>
          <w:i/>
        </w:rPr>
        <w:t>, you should notify</w:t>
      </w:r>
      <w:r w:rsidR="00485228" w:rsidRPr="00485228">
        <w:rPr>
          <w:i/>
        </w:rPr>
        <w:t xml:space="preserve"> the researcher or </w:t>
      </w:r>
      <w:r w:rsidR="003F7555">
        <w:rPr>
          <w:i/>
        </w:rPr>
        <w:t>registry</w:t>
      </w:r>
      <w:r w:rsidR="00485228" w:rsidRPr="00485228">
        <w:rPr>
          <w:i/>
        </w:rPr>
        <w:t xml:space="preserve"> </w:t>
      </w:r>
      <w:r w:rsidRPr="00485228">
        <w:rPr>
          <w:i/>
        </w:rPr>
        <w:t>immediately</w:t>
      </w:r>
      <w:r w:rsidR="00485228" w:rsidRPr="00485228">
        <w:rPr>
          <w:i/>
        </w:rPr>
        <w:t>.</w:t>
      </w:r>
    </w:p>
    <w:p w:rsidR="00055344" w:rsidRPr="00055344" w:rsidRDefault="00055344" w:rsidP="00055344">
      <w:pPr>
        <w:rPr>
          <w:b/>
        </w:rPr>
      </w:pPr>
    </w:p>
    <w:p w:rsidR="00055344" w:rsidRPr="00055344" w:rsidRDefault="00055344" w:rsidP="00055344">
      <w:pPr>
        <w:rPr>
          <w:b/>
        </w:rPr>
      </w:pPr>
      <w:r w:rsidRPr="00055344">
        <w:rPr>
          <w:b/>
        </w:rPr>
        <w:t>13. What are my right</w:t>
      </w:r>
      <w:r w:rsidR="00485228">
        <w:rPr>
          <w:b/>
        </w:rPr>
        <w:t xml:space="preserve">s if I take part in this </w:t>
      </w:r>
      <w:r w:rsidR="003F7555">
        <w:rPr>
          <w:b/>
        </w:rPr>
        <w:t>registry</w:t>
      </w:r>
      <w:r w:rsidR="00485228">
        <w:rPr>
          <w:b/>
        </w:rPr>
        <w:t>?</w:t>
      </w:r>
    </w:p>
    <w:p w:rsidR="00055344" w:rsidRPr="00485228" w:rsidRDefault="00055344" w:rsidP="00055344">
      <w:pPr>
        <w:rPr>
          <w:i/>
        </w:rPr>
      </w:pPr>
      <w:r w:rsidRPr="00485228">
        <w:rPr>
          <w:i/>
        </w:rPr>
        <w:t xml:space="preserve">If you choose to participate in the </w:t>
      </w:r>
      <w:r w:rsidR="003F7555">
        <w:rPr>
          <w:i/>
        </w:rPr>
        <w:t>registry</w:t>
      </w:r>
      <w:r w:rsidRPr="00485228">
        <w:rPr>
          <w:i/>
        </w:rPr>
        <w:t>, you may discontinue participation at any time without penalty or loss of benefits.  B</w:t>
      </w:r>
      <w:r w:rsidR="00485228">
        <w:rPr>
          <w:i/>
        </w:rPr>
        <w:t>y signing this form, you give up your</w:t>
      </w:r>
      <w:r w:rsidRPr="00485228">
        <w:rPr>
          <w:i/>
        </w:rPr>
        <w:t xml:space="preserve"> legal rights </w:t>
      </w:r>
      <w:r w:rsidR="00485228">
        <w:rPr>
          <w:i/>
        </w:rPr>
        <w:t xml:space="preserve">to the protected health information that you provide in the questionnaires that you fill out as part of the </w:t>
      </w:r>
      <w:r w:rsidR="003F7555">
        <w:rPr>
          <w:i/>
        </w:rPr>
        <w:t>registry</w:t>
      </w:r>
      <w:r w:rsidR="00485228">
        <w:rPr>
          <w:i/>
        </w:rPr>
        <w:t xml:space="preserve"> under federal guidelines (HIPAA act) and other international, federal, state, and/or local protections you may have had prior to your participa</w:t>
      </w:r>
      <w:r w:rsidRPr="00485228">
        <w:rPr>
          <w:i/>
        </w:rPr>
        <w:t>t</w:t>
      </w:r>
      <w:r w:rsidR="00485228">
        <w:rPr>
          <w:i/>
        </w:rPr>
        <w:t>ion</w:t>
      </w:r>
      <w:r w:rsidRPr="00485228">
        <w:rPr>
          <w:i/>
        </w:rPr>
        <w:t xml:space="preserve"> in this </w:t>
      </w:r>
      <w:r w:rsidR="003F7555">
        <w:rPr>
          <w:i/>
        </w:rPr>
        <w:t>registry</w:t>
      </w:r>
      <w:r w:rsidRPr="00485228">
        <w:rPr>
          <w:i/>
        </w:rPr>
        <w:t>.</w:t>
      </w:r>
    </w:p>
    <w:p w:rsidR="00055344" w:rsidRPr="00055344" w:rsidRDefault="00055344" w:rsidP="00055344">
      <w:pPr>
        <w:rPr>
          <w:b/>
        </w:rPr>
      </w:pPr>
    </w:p>
    <w:p w:rsidR="00055344" w:rsidRPr="00485228" w:rsidRDefault="00055344" w:rsidP="00055344">
      <w:pPr>
        <w:rPr>
          <w:i/>
        </w:rPr>
      </w:pPr>
      <w:r w:rsidRPr="00485228">
        <w:rPr>
          <w:i/>
        </w:rPr>
        <w:t xml:space="preserve">You will be provided with any new information that develops during the course of the research that may affect your decision whether or not to continue participation in the </w:t>
      </w:r>
      <w:r w:rsidR="003F7555">
        <w:rPr>
          <w:i/>
        </w:rPr>
        <w:t>registry</w:t>
      </w:r>
      <w:r w:rsidRPr="00485228">
        <w:rPr>
          <w:i/>
        </w:rPr>
        <w:t>.</w:t>
      </w:r>
    </w:p>
    <w:p w:rsidR="00055344" w:rsidRPr="00055344" w:rsidRDefault="00055344" w:rsidP="00055344">
      <w:pPr>
        <w:rPr>
          <w:b/>
        </w:rPr>
      </w:pPr>
    </w:p>
    <w:p w:rsidR="00055344" w:rsidRPr="00485228" w:rsidRDefault="00055344" w:rsidP="00055344">
      <w:pPr>
        <w:rPr>
          <w:i/>
        </w:rPr>
      </w:pPr>
      <w:r w:rsidRPr="00485228">
        <w:rPr>
          <w:i/>
        </w:rPr>
        <w:t xml:space="preserve">You may refuse to participate in this </w:t>
      </w:r>
      <w:r w:rsidR="003F7555">
        <w:rPr>
          <w:i/>
        </w:rPr>
        <w:t>registry</w:t>
      </w:r>
      <w:r w:rsidRPr="00485228">
        <w:rPr>
          <w:i/>
        </w:rPr>
        <w:t xml:space="preserve"> without penalty or loss of benefits to which you are otherwise entitled.</w:t>
      </w:r>
    </w:p>
    <w:p w:rsidR="00055344" w:rsidRPr="00055344" w:rsidRDefault="00055344" w:rsidP="00055344">
      <w:pPr>
        <w:rPr>
          <w:b/>
        </w:rPr>
      </w:pPr>
    </w:p>
    <w:p w:rsidR="00055344" w:rsidRPr="00485228" w:rsidRDefault="00055344" w:rsidP="00055344">
      <w:pPr>
        <w:rPr>
          <w:i/>
        </w:rPr>
      </w:pPr>
      <w:r w:rsidRPr="00485228">
        <w:rPr>
          <w:i/>
        </w:rPr>
        <w:t xml:space="preserve">An Institutional Review Board responsible for human subjects research </w:t>
      </w:r>
      <w:r w:rsidR="00485228">
        <w:rPr>
          <w:i/>
        </w:rPr>
        <w:t>will review</w:t>
      </w:r>
      <w:r w:rsidRPr="00485228">
        <w:rPr>
          <w:i/>
        </w:rPr>
        <w:t xml:space="preserve"> this research project and</w:t>
      </w:r>
      <w:r w:rsidR="00485228">
        <w:rPr>
          <w:i/>
        </w:rPr>
        <w:t xml:space="preserve"> it must be found </w:t>
      </w:r>
      <w:r w:rsidRPr="00485228">
        <w:rPr>
          <w:i/>
        </w:rPr>
        <w:t>acceptable, according to applicable state and federal reg</w:t>
      </w:r>
      <w:r w:rsidR="00485228">
        <w:rPr>
          <w:i/>
        </w:rPr>
        <w:t>ulations and</w:t>
      </w:r>
      <w:r w:rsidRPr="00485228">
        <w:rPr>
          <w:i/>
        </w:rPr>
        <w:t xml:space="preserve"> designed to protect the rights and welfare of participants in research</w:t>
      </w:r>
      <w:r w:rsidR="00485228">
        <w:rPr>
          <w:i/>
        </w:rPr>
        <w:t xml:space="preserve"> prior to publication of any results</w:t>
      </w:r>
      <w:r w:rsidRPr="00485228">
        <w:rPr>
          <w:i/>
        </w:rPr>
        <w:t>.</w:t>
      </w:r>
    </w:p>
    <w:p w:rsidR="00055344" w:rsidRPr="00055344" w:rsidRDefault="00055344" w:rsidP="00055344">
      <w:pPr>
        <w:rPr>
          <w:b/>
        </w:rPr>
      </w:pPr>
    </w:p>
    <w:p w:rsidR="00055344" w:rsidRPr="00055344" w:rsidRDefault="00055344" w:rsidP="00055344">
      <w:pPr>
        <w:rPr>
          <w:b/>
        </w:rPr>
      </w:pPr>
      <w:r w:rsidRPr="00055344">
        <w:rPr>
          <w:b/>
        </w:rPr>
        <w:t>14. Who can answe</w:t>
      </w:r>
      <w:r w:rsidR="00485228">
        <w:rPr>
          <w:b/>
        </w:rPr>
        <w:t xml:space="preserve">r my questions about the </w:t>
      </w:r>
      <w:r w:rsidR="003F7555">
        <w:rPr>
          <w:b/>
        </w:rPr>
        <w:t>registry</w:t>
      </w:r>
      <w:r w:rsidR="00485228">
        <w:rPr>
          <w:b/>
        </w:rPr>
        <w:t>?</w:t>
      </w:r>
    </w:p>
    <w:p w:rsidR="00055344" w:rsidRPr="00863CAE" w:rsidRDefault="00055344" w:rsidP="00055344">
      <w:pPr>
        <w:rPr>
          <w:i/>
        </w:rPr>
      </w:pPr>
      <w:r w:rsidRPr="00485228">
        <w:rPr>
          <w:i/>
        </w:rPr>
        <w:t>For questions, concerns, or complaints a</w:t>
      </w:r>
      <w:r w:rsidR="00485228" w:rsidRPr="00485228">
        <w:rPr>
          <w:i/>
        </w:rPr>
        <w:t xml:space="preserve">bout the </w:t>
      </w:r>
      <w:r w:rsidR="003F7555">
        <w:rPr>
          <w:i/>
        </w:rPr>
        <w:t>registry</w:t>
      </w:r>
      <w:r w:rsidR="00485228" w:rsidRPr="00485228">
        <w:rPr>
          <w:i/>
        </w:rPr>
        <w:t xml:space="preserve"> you may contact Ms. Melanie Clark at (614) 538-2424 x1151 or email her at ens-usasinus@gmail.com</w:t>
      </w:r>
      <w:r w:rsidR="00863CAE">
        <w:rPr>
          <w:i/>
        </w:rPr>
        <w:t>.</w:t>
      </w:r>
    </w:p>
    <w:p w:rsidR="00055344" w:rsidRPr="00485228" w:rsidRDefault="00055344" w:rsidP="00055344">
      <w:r w:rsidRPr="00485228">
        <w:lastRenderedPageBreak/>
        <w:t xml:space="preserve">I have read (or someone has read to me) this form and I am aware that I am being asked to participate in a research </w:t>
      </w:r>
      <w:r w:rsidR="003F7555">
        <w:t>registry</w:t>
      </w:r>
      <w:r w:rsidRPr="00485228">
        <w:t xml:space="preserve">.  I have had the opportunity to ask questions and have had them answered to my satisfaction.  I voluntarily agree to participate in this </w:t>
      </w:r>
      <w:r w:rsidR="003F7555">
        <w:t>registry</w:t>
      </w:r>
      <w:r w:rsidRPr="00485228">
        <w:t xml:space="preserve">. </w:t>
      </w:r>
      <w:r w:rsidR="00485228" w:rsidRPr="00485228">
        <w:t>If necessary, I have asked for this form to be translated from English into my primary language</w:t>
      </w:r>
    </w:p>
    <w:p w:rsidR="00055344" w:rsidRPr="00485228" w:rsidRDefault="00055344" w:rsidP="00055344"/>
    <w:p w:rsidR="00055344" w:rsidRPr="00485228" w:rsidRDefault="00485228" w:rsidP="00055344">
      <w:r w:rsidRPr="00485228">
        <w:t>I am giving up my</w:t>
      </w:r>
      <w:r w:rsidR="00055344" w:rsidRPr="00485228">
        <w:t xml:space="preserve"> legal rights </w:t>
      </w:r>
      <w:r w:rsidRPr="00485228">
        <w:t>to privacy of the protected h</w:t>
      </w:r>
      <w:r w:rsidR="00863CAE">
        <w:t>ealth information provided</w:t>
      </w:r>
      <w:r w:rsidRPr="00485228">
        <w:t xml:space="preserve"> voluntarily by signing this form.  </w:t>
      </w:r>
    </w:p>
    <w:p w:rsidR="00055344" w:rsidRPr="00055344" w:rsidRDefault="00055344" w:rsidP="00055344">
      <w:pPr>
        <w:rPr>
          <w:b/>
        </w:rPr>
      </w:pPr>
    </w:p>
    <w:p w:rsidR="00055344" w:rsidRPr="00055344" w:rsidRDefault="00055344" w:rsidP="00055344">
      <w:pPr>
        <w:rPr>
          <w:b/>
        </w:rPr>
      </w:pPr>
    </w:p>
    <w:p w:rsidR="00055344" w:rsidRPr="00055344" w:rsidRDefault="00485228" w:rsidP="00055344">
      <w:pPr>
        <w:rPr>
          <w:b/>
        </w:rPr>
      </w:pPr>
      <w:r>
        <w:rPr>
          <w:b/>
        </w:rPr>
        <w:t>X_____________________________________</w:t>
      </w:r>
      <w:r w:rsidR="00055344" w:rsidRPr="00055344">
        <w:rPr>
          <w:b/>
        </w:rPr>
        <w:tab/>
      </w:r>
      <w:r w:rsidR="00055344" w:rsidRPr="00055344">
        <w:rPr>
          <w:b/>
        </w:rPr>
        <w:tab/>
      </w:r>
    </w:p>
    <w:p w:rsidR="00485228" w:rsidRDefault="00055344" w:rsidP="00055344">
      <w:pPr>
        <w:rPr>
          <w:b/>
        </w:rPr>
      </w:pPr>
      <w:r w:rsidRPr="00055344">
        <w:rPr>
          <w:b/>
        </w:rPr>
        <w:t>Printed name of subject</w:t>
      </w:r>
      <w:r w:rsidRPr="00055344">
        <w:rPr>
          <w:b/>
        </w:rPr>
        <w:tab/>
      </w:r>
      <w:r w:rsidRPr="00055344">
        <w:rPr>
          <w:b/>
        </w:rPr>
        <w:tab/>
      </w:r>
    </w:p>
    <w:p w:rsidR="00485228" w:rsidRDefault="00485228" w:rsidP="00055344">
      <w:pPr>
        <w:rPr>
          <w:b/>
        </w:rPr>
      </w:pPr>
    </w:p>
    <w:p w:rsidR="00485228" w:rsidRDefault="00485228" w:rsidP="00055344">
      <w:pPr>
        <w:rPr>
          <w:b/>
        </w:rPr>
      </w:pPr>
    </w:p>
    <w:p w:rsidR="00485228" w:rsidRDefault="00485228" w:rsidP="00055344">
      <w:pPr>
        <w:rPr>
          <w:b/>
        </w:rPr>
      </w:pPr>
      <w:r>
        <w:rPr>
          <w:b/>
        </w:rPr>
        <w:t>X_____________________________________</w:t>
      </w:r>
    </w:p>
    <w:p w:rsidR="00055344" w:rsidRPr="00055344" w:rsidRDefault="00055344" w:rsidP="00055344">
      <w:pPr>
        <w:rPr>
          <w:b/>
        </w:rPr>
      </w:pPr>
      <w:r w:rsidRPr="00055344">
        <w:rPr>
          <w:b/>
        </w:rPr>
        <w:t>Signature of subject</w:t>
      </w:r>
    </w:p>
    <w:p w:rsidR="00055344" w:rsidRPr="00055344" w:rsidRDefault="00055344" w:rsidP="00055344">
      <w:pPr>
        <w:rPr>
          <w:b/>
        </w:rPr>
      </w:pPr>
      <w:r w:rsidRPr="00055344">
        <w:rPr>
          <w:b/>
        </w:rPr>
        <w:tab/>
      </w:r>
      <w:r w:rsidRPr="00055344">
        <w:rPr>
          <w:b/>
        </w:rPr>
        <w:tab/>
      </w:r>
    </w:p>
    <w:p w:rsidR="00055344" w:rsidRPr="00055344" w:rsidRDefault="00055344" w:rsidP="00055344">
      <w:pPr>
        <w:rPr>
          <w:b/>
        </w:rPr>
      </w:pPr>
    </w:p>
    <w:sectPr w:rsidR="00055344" w:rsidRPr="00055344" w:rsidSect="00CE60FF">
      <w:headerReference w:type="even" r:id="rId11"/>
      <w:headerReference w:type="default" r:id="rId12"/>
      <w:footerReference w:type="even" r:id="rId13"/>
      <w:footerReference w:type="default" r:id="rId14"/>
      <w:headerReference w:type="first" r:id="rId15"/>
      <w:footerReference w:type="first" r:id="rId16"/>
      <w:pgSz w:w="12240" w:h="15840" w:code="1"/>
      <w:pgMar w:top="2880" w:right="2160" w:bottom="1440" w:left="180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4D" w:rsidRDefault="0029104D">
      <w:pPr>
        <w:spacing w:after="0" w:line="240" w:lineRule="auto"/>
      </w:pPr>
      <w:r>
        <w:separator/>
      </w:r>
    </w:p>
  </w:endnote>
  <w:endnote w:type="continuationSeparator" w:id="0">
    <w:p w:rsidR="0029104D" w:rsidRDefault="00291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4E7B7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2295" type="#_x0000_t185" style="position:absolute;margin-left:7.9pt;margin-top:661.8pt;width:36pt;height:28.8pt;z-index:25168076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84b2f6 [3204]" strokecolor="white [3212]" strokeweight="1pt">
          <v:path arrowok="t"/>
          <v:textbox inset="0,,0">
            <w:txbxContent>
              <w:p w:rsidR="00AB2F82" w:rsidRDefault="00CE60FF">
                <w:pPr>
                  <w:jc w:val="center"/>
                  <w:rPr>
                    <w:color w:val="FFFFFF" w:themeColor="background1"/>
                    <w:sz w:val="24"/>
                  </w:rPr>
                </w:pPr>
                <w:r>
                  <w:rPr>
                    <w:color w:val="FFFFFF" w:themeColor="background1"/>
                    <w:sz w:val="24"/>
                  </w:rPr>
                  <w:fldChar w:fldCharType="begin"/>
                </w:r>
                <w:r w:rsidR="001D3224">
                  <w:rPr>
                    <w:color w:val="FFFFFF" w:themeColor="background1"/>
                    <w:sz w:val="24"/>
                  </w:rPr>
                  <w:instrText xml:space="preserve"> PAGE    \* MERGEFORMAT </w:instrText>
                </w:r>
                <w:r>
                  <w:rPr>
                    <w:color w:val="FFFFFF" w:themeColor="background1"/>
                    <w:sz w:val="24"/>
                  </w:rPr>
                  <w:fldChar w:fldCharType="separate"/>
                </w:r>
                <w:r w:rsidR="004E7B7E">
                  <w:rPr>
                    <w:noProof/>
                    <w:color w:val="FFFFFF" w:themeColor="background1"/>
                    <w:sz w:val="24"/>
                  </w:rPr>
                  <w:t>2</w:t>
                </w:r>
                <w:r>
                  <w:rPr>
                    <w:color w:val="FFFFFF" w:themeColor="background1"/>
                    <w:sz w:val="24"/>
                  </w:rPr>
                  <w:fldChar w:fldCharType="end"/>
                </w:r>
              </w:p>
            </w:txbxContent>
          </v:textbox>
          <w10:wrap anchorx="page" anchory="page"/>
        </v:shape>
      </w:pict>
    </w:r>
    <w:r w:rsidR="00CE60FF">
      <w:rPr>
        <w:noProof/>
      </w:rPr>
      <w:pict>
        <v:rect id="_x0000_s12297" style="position:absolute;margin-left:0;margin-top:0;width:55.1pt;height:11in;z-index:-25163776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zlfQ0RkCAAB/BAAADgAAAAAAAAAAAAAAAAAuAgAAZHJzL2Uyb0RvYy54bWxQSwECLQAUAAYA&#10;CAAAACEAsa2u19wAAAAGAQAADwAAAAAAAAAAAAAAAABzBAAAZHJzL2Rvd25yZXYueG1sUEsFBgAA&#10;AAAEAAQA8wAAAHwFAAAAAA==&#10;" fillcolor="#56a0d3 [3215]" stroked="f" strokeweight="2pt">
          <v:path arrowok="t"/>
          <v:textbox style="mso-next-textbox:#_x0000_s12297">
            <w:txbxContent>
              <w:p w:rsidR="00AB2F82" w:rsidRDefault="00AB2F82">
                <w:pPr>
                  <w:rPr>
                    <w:rFonts w:eastAsia="Times New Roman"/>
                  </w:rPr>
                </w:pPr>
              </w:p>
            </w:txbxContent>
          </v:textbox>
          <w10:wrap anchorx="page" anchory="page"/>
        </v:rect>
      </w:pict>
    </w:r>
    <w:r w:rsidR="00CE60FF">
      <w:rPr>
        <w:noProof/>
      </w:rPr>
      <w:pict>
        <v:rect id="_x0000_s12296" style="position:absolute;margin-left:0;margin-top:0;width:55.1pt;height:71.3pt;z-index:-25163673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M0eD6EPAgAA&#10;gQQAAA4AAAAAAAAAAAAAAAAALgIAAGRycy9lMm9Eb2MueG1sUEsBAi0AFAAGAAgAAAAhAK6nk0nb&#10;AAAABQEAAA8AAAAAAAAAAAAAAAAAaQQAAGRycy9kb3ducmV2LnhtbFBLBQYAAAAABAAEAPMAAABx&#10;BQAAAAA=&#10;" fillcolor="#84b2f6 [3204]" stroked="f" strokeweight="2pt">
          <v:path arrowok="t"/>
          <v:textbox style="mso-next-textbox:#_x0000_s12296">
            <w:txbxContent>
              <w:p w:rsidR="00AB2F82" w:rsidRPr="004E7B7E" w:rsidRDefault="00AB2F82" w:rsidP="004E7B7E"/>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4E7B7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92" type="#_x0000_t185" style="position:absolute;margin-left:567.7pt;margin-top:661.8pt;width:36pt;height:28.8pt;z-index:25167155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84b2f6 [3204]" strokecolor="white [3212]" strokeweight="1pt">
          <v:path arrowok="t"/>
          <v:textbox inset="0,,0">
            <w:txbxContent>
              <w:p w:rsidR="00AB2F82" w:rsidRDefault="00CE60FF">
                <w:pPr>
                  <w:jc w:val="center"/>
                  <w:rPr>
                    <w:color w:val="FFFFFF" w:themeColor="background1"/>
                    <w:sz w:val="24"/>
                  </w:rPr>
                </w:pPr>
                <w:r>
                  <w:rPr>
                    <w:color w:val="FFFFFF" w:themeColor="background1"/>
                    <w:sz w:val="24"/>
                  </w:rPr>
                  <w:fldChar w:fldCharType="begin"/>
                </w:r>
                <w:r w:rsidR="001D3224">
                  <w:rPr>
                    <w:color w:val="FFFFFF" w:themeColor="background1"/>
                    <w:sz w:val="24"/>
                  </w:rPr>
                  <w:instrText xml:space="preserve"> PAGE    \* MERGEFORMAT </w:instrText>
                </w:r>
                <w:r>
                  <w:rPr>
                    <w:color w:val="FFFFFF" w:themeColor="background1"/>
                    <w:sz w:val="24"/>
                  </w:rPr>
                  <w:fldChar w:fldCharType="separate"/>
                </w:r>
                <w:r w:rsidR="004E7B7E">
                  <w:rPr>
                    <w:noProof/>
                    <w:color w:val="FFFFFF" w:themeColor="background1"/>
                    <w:sz w:val="24"/>
                  </w:rPr>
                  <w:t>3</w:t>
                </w:r>
                <w:r>
                  <w:rPr>
                    <w:color w:val="FFFFFF" w:themeColor="background1"/>
                    <w:sz w:val="24"/>
                  </w:rPr>
                  <w:fldChar w:fldCharType="end"/>
                </w:r>
              </w:p>
            </w:txbxContent>
          </v:textbox>
          <w10:wrap anchorx="page" anchory="page"/>
        </v:shape>
      </w:pict>
    </w:r>
    <w:r w:rsidR="00CE60FF">
      <w:rPr>
        <w:noProof/>
      </w:rPr>
      <w:pict>
        <v:rect id="_x0000_s12294" style="position:absolute;margin-left:0;margin-top:0;width:55.1pt;height:11in;z-index:-25164697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IZT29oYAgAAgAQAAA4AAAAAAAAAAAAAAAAALgIAAGRycy9lMm9Eb2MueG1sUEsBAi0AFAAG&#10;AAgAAAAhAE/JoCDeAAAABgEAAA8AAAAAAAAAAAAAAAAAcgQAAGRycy9kb3ducmV2LnhtbFBLBQYA&#10;AAAABAAEAPMAAAB9BQAAAAA=&#10;" fillcolor="#56a0d3 [3215]" stroked="f" strokeweight="2pt">
          <v:path arrowok="t"/>
          <v:textbox>
            <w:txbxContent>
              <w:p w:rsidR="00AB2F82" w:rsidRDefault="00AB2F82">
                <w:pPr>
                  <w:rPr>
                    <w:rFonts w:eastAsia="Times New Roman"/>
                  </w:rPr>
                </w:pPr>
              </w:p>
            </w:txbxContent>
          </v:textbox>
          <w10:wrap anchorx="page" anchory="page"/>
        </v:rect>
      </w:pict>
    </w:r>
    <w:r w:rsidR="00CE60FF">
      <w:rPr>
        <w:noProof/>
      </w:rPr>
      <w:pict>
        <v:rect id="_x0000_s12293" style="position:absolute;margin-left:0;margin-top:0;width:55.1pt;height:71.3pt;z-index:-251645952;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lokc9w8CAACD&#10;BAAADgAAAAAAAAAAAAAAAAAuAgAAZHJzL2Uyb0RvYy54bWxQSwECLQAUAAYACAAAACEAhwOJ+doA&#10;AAAFAQAADwAAAAAAAAAAAAAAAABpBAAAZHJzL2Rvd25yZXYueG1sUEsFBgAAAAAEAAQA8wAAAHAF&#10;AAAAAA==&#10;" fillcolor="#84b2f6 [3204]" stroked="f" strokeweight="2pt">
          <v:path arrowok="t"/>
          <v:textbox>
            <w:txbxContent>
              <w:p w:rsidR="00AB2F82" w:rsidRDefault="00AB2F82"/>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22" w:rsidRDefault="001D3224" w:rsidP="009B5222">
    <w:pPr>
      <w:pStyle w:val="Footer"/>
      <w:tabs>
        <w:tab w:val="clear" w:pos="4320"/>
        <w:tab w:val="clear" w:pos="8640"/>
        <w:tab w:val="left" w:pos="2295"/>
      </w:tabs>
    </w:pPr>
    <w:r>
      <w:rPr>
        <w:color w:val="234F77" w:themeColor="accent2" w:themeShade="80"/>
      </w:rPr>
      <w:t xml:space="preserve">                        </w:t>
    </w:r>
    <w:r w:rsidR="00435D38" w:rsidRPr="001D3224">
      <w:rPr>
        <w:color w:val="234F77" w:themeColor="accent2" w:themeShade="80"/>
      </w:rPr>
      <w:t xml:space="preserve">974 Bethel Road, Columbus Ohio 43214  Phone: (614) 458-7839 Fax: (614) 754-5118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4D" w:rsidRDefault="0029104D">
      <w:pPr>
        <w:spacing w:after="0" w:line="240" w:lineRule="auto"/>
      </w:pPr>
      <w:r>
        <w:separator/>
      </w:r>
    </w:p>
  </w:footnote>
  <w:footnote w:type="continuationSeparator" w:id="0">
    <w:p w:rsidR="0029104D" w:rsidRDefault="00291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4E7B7E">
    <w:pPr>
      <w:pStyle w:val="Header"/>
    </w:pPr>
    <w:r>
      <w:rPr>
        <w:noProof/>
      </w:rPr>
      <w:pict>
        <v:shapetype id="_x0000_t202" coordsize="21600,21600" o:spt="202" path="m,l,21600r21600,l21600,xe">
          <v:stroke joinstyle="miter"/>
          <v:path gradientshapeok="t" o:connecttype="rect"/>
        </v:shapetype>
        <v:shape id="TextBox 3" o:spid="_x0000_s12304" type="#_x0000_t202" style="position:absolute;margin-left:10.15pt;margin-top:217.8pt;width:32.25pt;height:356.4pt;z-index:251675648;visibility:visible;mso-width-percent:50;mso-height-percent:450;mso-position-horizontal-relative:page;mso-position-vertical-relative:page;mso-width-percent:50;mso-height-percent:4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CqWGwkmAIAAKYFAAAOAAAAAAAAAAAAAAAAAC4CAABkcnMvZTJvRG9j&#10;LnhtbFBLAQItABQABgAIAAAAIQAbvGjU3QAAAAQBAAAPAAAAAAAAAAAAAAAAAPIEAABkcnMvZG93&#10;bnJldi54bWxQSwUGAAAAAAQABADzAAAA/AUAAAAA&#10;" fillcolor="#56a0d3 [3215]" stroked="f" strokeweight=".5pt">
          <v:path arrowok="t"/>
          <v:textbox style="layout-flow:vertical;mso-layout-flow-alt:bottom-to-top">
            <w:txbxContent>
              <w:sdt>
                <w:sdtPr>
                  <w:rPr>
                    <w:color w:val="FFFFFF" w:themeColor="background1"/>
                    <w:sz w:val="32"/>
                  </w:rPr>
                  <w:alias w:val="Company"/>
                  <w:tag w:val=""/>
                  <w:id w:val="2030756170"/>
                  <w:placeholder>
                    <w:docPart w:val="676EFA1A80014923B08E05C541C78A10"/>
                  </w:placeholder>
                  <w:dataBinding w:prefixMappings="xmlns:ns0='http://schemas.openxmlformats.org/officeDocument/2006/extended-properties' " w:xpath="/ns0:Properties[1]/ns0:Company[1]" w:storeItemID="{6668398D-A668-4E3E-A5EB-62B293D839F1}"/>
                  <w:text/>
                </w:sdtPr>
                <w:sdtContent>
                  <w:p w:rsidR="00AB2F82" w:rsidRDefault="001D3224">
                    <w:pPr>
                      <w:jc w:val="center"/>
                      <w:rPr>
                        <w:color w:val="FFFFFF" w:themeColor="background1"/>
                      </w:rPr>
                    </w:pPr>
                    <w:r w:rsidRPr="004E7B7E">
                      <w:rPr>
                        <w:color w:val="FFFFFF" w:themeColor="background1"/>
                        <w:sz w:val="32"/>
                      </w:rPr>
                      <w:t>US Institute for Advanced Sinus Care &amp; Research</w:t>
                    </w:r>
                  </w:p>
                </w:sdtContent>
              </w:sdt>
            </w:txbxContent>
          </v:textbox>
          <w10:wrap anchorx="page" anchory="page"/>
        </v:shape>
      </w:pict>
    </w:r>
    <w:r w:rsidR="00CE60FF" w:rsidRPr="00CE60FF">
      <w:rPr>
        <w:noProof/>
        <w:color w:val="000000"/>
      </w:rPr>
      <w:pict>
        <v:rect id="_x0000_s12305" style="position:absolute;margin-left:0;margin-top:0;width:556.9pt;height:11in;z-index:-251639808;visibility:visible;mso-width-percent:910;mso-height-percent:1000;mso-left-percent:90;mso-position-horizontal-relative:page;mso-position-vertical:center;mso-position-vertical-relative:page;mso-width-percent:910;mso-height-percent:1000;mso-left-percent:9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 colors="0 white;.75 white;1 #dadada" focus="100%" type="gradientRadial"/>
          <v:path arrowok="t"/>
          <w10:wrap anchorx="page" anchory="page"/>
        </v:rect>
      </w:pict>
    </w:r>
    <w:r w:rsidR="00CE60FF">
      <w:rPr>
        <w:noProof/>
      </w:rPr>
      <w:pict>
        <v:rect id="_x0000_s12303" style="position:absolute;margin-left:0;margin-top:0;width:55.1pt;height:71.3pt;z-index:-25164185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84b2f6 [3204]" stroked="f" strokeweight="2pt">
          <v:path arrowok="t"/>
          <v:textbox>
            <w:txbxContent>
              <w:p w:rsidR="00AB2F82" w:rsidRDefault="00AB2F82"/>
            </w:txbxContent>
          </v:textbox>
          <w10:wrap anchorx="page" anchory="page"/>
        </v:rect>
      </w:pict>
    </w:r>
    <w:r w:rsidR="00CE60FF">
      <w:rPr>
        <w:noProof/>
      </w:rPr>
      <w:pict>
        <v:rect id="Rectangle 4" o:spid="_x0000_s12302" style="position:absolute;margin-left:0;margin-top:0;width:55.1pt;height:11in;z-index:-25164288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56a0d3 [3215]" stroked="f" strokeweight="2pt">
          <v:path arrowok="t"/>
          <v:textbox>
            <w:txbxContent>
              <w:p w:rsidR="00AB2F82" w:rsidRDefault="00AB2F82">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4E7B7E">
    <w:pPr>
      <w:pStyle w:val="Header"/>
    </w:pPr>
    <w:r>
      <w:rPr>
        <w:noProof/>
      </w:rPr>
      <w:pict>
        <v:shapetype id="_x0000_t202" coordsize="21600,21600" o:spt="202" path="m,l,21600r21600,l21600,xe">
          <v:stroke joinstyle="miter"/>
          <v:path gradientshapeok="t" o:connecttype="rect"/>
        </v:shapetype>
        <v:shape id="_x0000_s12300" type="#_x0000_t202" style="position:absolute;margin-left:567.7pt;margin-top:217.8pt;width:32.25pt;height:356.4pt;z-index:251666432;visibility:visible;mso-width-percent:50;mso-height-percent:450;mso-position-horizontal-relative:page;mso-position-vertical-relative:page;mso-width-percent:50;mso-height-percent:4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CAGdH6mgIAAKwFAAAOAAAAAAAAAAAAAAAAAC4CAABkcnMvZTJvRG9j&#10;LnhtbFBLAQItABQABgAIAAAAIQBwvftG2wAAAAQBAAAPAAAAAAAAAAAAAAAAAPQEAABkcnMvZG93&#10;bnJldi54bWxQSwUGAAAAAAQABADzAAAA/AUAAAAA&#10;" fillcolor="#56a0d3 [3215]" stroked="f" strokeweight=".5pt">
          <v:path arrowok="t"/>
          <v:textbox style="layout-flow:vertical;mso-layout-flow-alt:bottom-to-top">
            <w:txbxContent>
              <w:sdt>
                <w:sdtPr>
                  <w:rPr>
                    <w:color w:val="FFFFFF" w:themeColor="background1"/>
                    <w:sz w:val="32"/>
                  </w:rPr>
                  <w:alias w:val="Company"/>
                  <w:tag w:val=""/>
                  <w:id w:val="2099284012"/>
                  <w:dataBinding w:prefixMappings="xmlns:ns0='http://schemas.openxmlformats.org/officeDocument/2006/extended-properties' " w:xpath="/ns0:Properties[1]/ns0:Company[1]" w:storeItemID="{6668398D-A668-4E3E-A5EB-62B293D839F1}"/>
                  <w:text/>
                </w:sdtPr>
                <w:sdtContent>
                  <w:p w:rsidR="00AB2F82" w:rsidRPr="004E7B7E" w:rsidRDefault="001D3224">
                    <w:pPr>
                      <w:jc w:val="center"/>
                      <w:rPr>
                        <w:color w:val="FFFFFF" w:themeColor="background1"/>
                        <w:sz w:val="32"/>
                      </w:rPr>
                    </w:pPr>
                    <w:r w:rsidRPr="004E7B7E">
                      <w:rPr>
                        <w:color w:val="FFFFFF" w:themeColor="background1"/>
                        <w:sz w:val="32"/>
                      </w:rPr>
                      <w:t>US Institute for Advanced Sinus Care &amp; Research</w:t>
                    </w:r>
                  </w:p>
                </w:sdtContent>
              </w:sdt>
              <w:p w:rsidR="00AB2F82" w:rsidRPr="004E7B7E" w:rsidRDefault="00AB2F82">
                <w:pPr>
                  <w:jc w:val="center"/>
                  <w:rPr>
                    <w:color w:val="FFFFFF" w:themeColor="background1"/>
                    <w:sz w:val="32"/>
                  </w:rPr>
                </w:pPr>
              </w:p>
            </w:txbxContent>
          </v:textbox>
          <w10:wrap anchorx="page" anchory="page"/>
        </v:shape>
      </w:pict>
    </w:r>
    <w:r w:rsidR="00CE60FF" w:rsidRPr="00CE60FF">
      <w:rPr>
        <w:noProof/>
        <w:color w:val="000000"/>
      </w:rPr>
      <w:pict>
        <v:rect id="Rectangle 5" o:spid="_x0000_s12301" style="position:absolute;margin-left:0;margin-top:0;width:556.9pt;height:11in;z-index:-251649024;visibility:visible;mso-width-percent:910;mso-height-percent:1000;mso-position-horizontal:left;mso-position-horizontal-relative:page;mso-position-vertical:top;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 colors="0 white;.75 white;1 #dadada" focus="100%" type="gradientRadial"/>
          <v:path arrowok="t"/>
          <w10:wrap anchorx="page" anchory="page"/>
        </v:rect>
      </w:pict>
    </w:r>
    <w:r w:rsidR="00CE60FF">
      <w:rPr>
        <w:noProof/>
      </w:rPr>
      <w:pict>
        <v:rect id="_x0000_s12299" style="position:absolute;margin-left:0;margin-top:0;width:55.1pt;height:71.3pt;z-index:-251651072;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84b2f6 [3204]" stroked="f" strokeweight="2pt">
          <v:path arrowok="t"/>
          <v:textbox>
            <w:txbxContent>
              <w:p w:rsidR="00AB2F82" w:rsidRDefault="00AB2F82"/>
            </w:txbxContent>
          </v:textbox>
          <w10:wrap anchorx="page" anchory="page"/>
        </v:rect>
      </w:pict>
    </w:r>
    <w:r w:rsidR="00CE60FF">
      <w:rPr>
        <w:noProof/>
      </w:rPr>
      <w:pict>
        <v:rect id="_x0000_s12298" style="position:absolute;margin-left:0;margin-top:0;width:55.1pt;height:11in;z-index:-25165209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56a0d3 [3215]" stroked="f" strokeweight="2pt">
          <v:path arrowok="t"/>
          <v:textbox>
            <w:txbxContent>
              <w:p w:rsidR="00AB2F82" w:rsidRDefault="00AB2F82">
                <w:pPr>
                  <w:rPr>
                    <w:rFonts w:eastAsia="Times New Roman"/>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4E7B7E" w:rsidP="009B5222">
    <w:pPr>
      <w:pStyle w:val="Header"/>
      <w:jc w:val="both"/>
    </w:pPr>
    <w:r>
      <w:rPr>
        <w:noProof/>
      </w:rPr>
      <w:pict>
        <v:shapetype id="_x0000_t202" coordsize="21600,21600" o:spt="202" path="m,l,21600r21600,l21600,xe">
          <v:stroke joinstyle="miter"/>
          <v:path gradientshapeok="t" o:connecttype="rect"/>
        </v:shapetype>
        <v:shape id="_x0000_s12291" type="#_x0000_t202" style="position:absolute;left:0;text-align:left;margin-left:566.65pt;margin-top:217.8pt;width:59.3pt;height:356.4pt;z-index:251684864;visibility:visible;mso-height-percent:450;mso-position-horizontal-relative:page;mso-position-vertical-relative:page;mso-height-percent:4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" fillcolor="#56a0d3 [3215]" stroked="f" strokeweight=".5pt">
          <v:path arrowok="t"/>
          <v:textbox style="layout-flow:vertical;mso-layout-flow-alt:bottom-to-top">
            <w:txbxContent>
              <w:sdt>
                <w:sdtPr>
                  <w:rPr>
                    <w:color w:val="234F77" w:themeColor="accent2" w:themeShade="80"/>
                    <w:sz w:val="32"/>
                    <w:szCs w:val="32"/>
                  </w:rPr>
                  <w:alias w:val="Company"/>
                  <w:tag w:val=""/>
                  <w:id w:val="934404395"/>
                  <w:dataBinding w:prefixMappings="xmlns:ns0='http://schemas.openxmlformats.org/officeDocument/2006/extended-properties' " w:xpath="/ns0:Properties[1]/ns0:Company[1]" w:storeItemID="{6668398D-A668-4E3E-A5EB-62B293D839F1}"/>
                  <w:text/>
                </w:sdtPr>
                <w:sdtContent>
                  <w:p w:rsidR="00AB2F82" w:rsidRPr="007D43B5" w:rsidRDefault="001D3224">
                    <w:pPr>
                      <w:jc w:val="center"/>
                      <w:rPr>
                        <w:color w:val="234F77" w:themeColor="accent2" w:themeShade="80"/>
                      </w:rPr>
                    </w:pPr>
                    <w:r>
                      <w:rPr>
                        <w:color w:val="234F77" w:themeColor="accent2" w:themeShade="80"/>
                        <w:sz w:val="32"/>
                        <w:szCs w:val="32"/>
                      </w:rPr>
                      <w:t>US Institute for Advanced Sinus Care &amp; Research</w:t>
                    </w:r>
                  </w:p>
                </w:sdtContent>
              </w:sdt>
              <w:p w:rsidR="00AB2F82" w:rsidRDefault="00AB2F82">
                <w:pPr>
                  <w:jc w:val="center"/>
                  <w:rPr>
                    <w:color w:val="FFFFFF" w:themeColor="background1"/>
                  </w:rPr>
                </w:pPr>
              </w:p>
            </w:txbxContent>
          </v:textbox>
          <w10:wrap anchorx="page" anchory="page"/>
        </v:shape>
      </w:pict>
    </w:r>
    <w:r>
      <w:rPr>
        <w:noProof/>
      </w:rPr>
      <w:pict>
        <v:rect id="_x0000_s12290" style="position:absolute;left:0;text-align:left;margin-left:556.9pt;margin-top:0;width:55.1pt;height:799.5pt;z-index:-251633664;visibility:visible;mso-width-percent:90;mso-position-horizontal-relative:page;mso-position-vertical-relative:page;mso-width-percent:9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" fillcolor="#56a0d3 [3215]" stroked="f" strokeweight="2pt">
          <v:path arrowok="t"/>
          <v:textbox>
            <w:txbxContent>
              <w:p w:rsidR="00AB2F82" w:rsidRPr="009B5222" w:rsidRDefault="00AB2F82">
                <w:pPr>
                  <w:rPr>
                    <w:rFonts w:eastAsia="Times New Roman"/>
                    <w:color w:val="56A0D3" w:themeColor="text1"/>
                  </w:rPr>
                </w:pPr>
              </w:p>
            </w:txbxContent>
          </v:textbox>
          <w10:wrap anchorx="page" anchory="page"/>
        </v:rect>
      </w:pict>
    </w:r>
    <w:r>
      <w:rPr>
        <w:noProof/>
      </w:rPr>
      <w:drawing>
        <wp:anchor distT="0" distB="0" distL="114300" distR="114300" simplePos="0" relativeHeight="251686912" behindDoc="0" locked="0" layoutInCell="1" allowOverlap="1">
          <wp:simplePos x="0" y="0"/>
          <wp:positionH relativeFrom="column">
            <wp:posOffset>-962025</wp:posOffset>
          </wp:positionH>
          <wp:positionV relativeFrom="paragraph">
            <wp:posOffset>-210185</wp:posOffset>
          </wp:positionV>
          <wp:extent cx="6151880" cy="1400175"/>
          <wp:effectExtent l="19050" t="0" r="127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51880" cy="1400175"/>
                  </a:xfrm>
                  <a:prstGeom prst="rect">
                    <a:avLst/>
                  </a:prstGeom>
                </pic:spPr>
              </pic:pic>
            </a:graphicData>
          </a:graphic>
        </wp:anchor>
      </w:drawing>
    </w:r>
    <w:r w:rsidR="00CE60FF">
      <w:rPr>
        <w:noProof/>
      </w:rPr>
      <w:pict>
        <v:rect id="_x0000_s12289" style="position:absolute;left:0;text-align:left;margin-left:0;margin-top:0;width:55.1pt;height:71.3pt;z-index:-251632640;visibility:visible;mso-width-percent:90;mso-height-percent:90;mso-left-percent:910;mso-top-percent:810;mso-position-horizontal-relative:page;mso-position-vertical-relative:page;mso-width-percent:90;mso-height-percent:90;mso-left-percent:910;mso-top-percent:810;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" stroked="f" strokeweight="2pt">
          <v:fill r:id="rId2" o:title="" recolor="t" rotate="t" type="tile"/>
          <v:path arrowok="t"/>
          <v:textbox>
            <w:txbxContent>
              <w:p w:rsidR="00AB2F82" w:rsidRDefault="00AB2F82"/>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FFFF00"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FFFF00"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84B2F6"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84B2F6"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84B2F6" w:themeColor="accent1"/>
      </w:rPr>
    </w:lvl>
  </w:abstractNum>
  <w:abstractNum w:abstractNumId="10">
    <w:nsid w:val="20FB081D"/>
    <w:multiLevelType w:val="hybridMultilevel"/>
    <w:tmpl w:val="FDE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C75E7"/>
    <w:multiLevelType w:val="hybridMultilevel"/>
    <w:tmpl w:val="D8AA7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97619"/>
    <w:multiLevelType w:val="hybridMultilevel"/>
    <w:tmpl w:val="0C30EF02"/>
    <w:lvl w:ilvl="0" w:tplc="DF56A1FC">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GrammaticalErrors/>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useFELayout/>
  </w:compat>
  <w:rsids>
    <w:rsidRoot w:val="009B5222"/>
    <w:rsid w:val="00055344"/>
    <w:rsid w:val="00065CD2"/>
    <w:rsid w:val="001D3224"/>
    <w:rsid w:val="0029104D"/>
    <w:rsid w:val="00394330"/>
    <w:rsid w:val="003F7555"/>
    <w:rsid w:val="004217CB"/>
    <w:rsid w:val="00435D38"/>
    <w:rsid w:val="00485228"/>
    <w:rsid w:val="004E7B7E"/>
    <w:rsid w:val="004F443C"/>
    <w:rsid w:val="004F7FCA"/>
    <w:rsid w:val="00565450"/>
    <w:rsid w:val="00647737"/>
    <w:rsid w:val="00677026"/>
    <w:rsid w:val="006C2EE3"/>
    <w:rsid w:val="007B783F"/>
    <w:rsid w:val="007D43B5"/>
    <w:rsid w:val="00863CAE"/>
    <w:rsid w:val="0088372C"/>
    <w:rsid w:val="00925947"/>
    <w:rsid w:val="00931AC6"/>
    <w:rsid w:val="009B5222"/>
    <w:rsid w:val="00A36CAB"/>
    <w:rsid w:val="00AB2F82"/>
    <w:rsid w:val="00B20730"/>
    <w:rsid w:val="00BB04CD"/>
    <w:rsid w:val="00C407ED"/>
    <w:rsid w:val="00C751CA"/>
    <w:rsid w:val="00C81FBE"/>
    <w:rsid w:val="00CE60FF"/>
    <w:rsid w:val="00EE3AB5"/>
  </w:rsids>
  <m:mathPr>
    <m:mathFont m:val="Cambria Math"/>
    <m:brkBin m:val="before"/>
    <m:brkBinSub m:val="--"/>
    <m:smallFrac m:val="off"/>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24"/>
  </w:style>
  <w:style w:type="paragraph" w:styleId="Heading1">
    <w:name w:val="heading 1"/>
    <w:basedOn w:val="Normal"/>
    <w:next w:val="Normal"/>
    <w:link w:val="Heading1Char"/>
    <w:uiPriority w:val="9"/>
    <w:qFormat/>
    <w:rsid w:val="001D3224"/>
    <w:pPr>
      <w:keepNext/>
      <w:keepLines/>
      <w:spacing w:before="320" w:after="0" w:line="240" w:lineRule="auto"/>
      <w:outlineLvl w:val="0"/>
    </w:pPr>
    <w:rPr>
      <w:rFonts w:asciiTheme="majorHAnsi" w:eastAsiaTheme="majorEastAsia" w:hAnsiTheme="majorHAnsi" w:cstheme="majorBidi"/>
      <w:color w:val="2B79EF" w:themeColor="accent1" w:themeShade="BF"/>
      <w:sz w:val="32"/>
      <w:szCs w:val="32"/>
    </w:rPr>
  </w:style>
  <w:style w:type="paragraph" w:styleId="Heading2">
    <w:name w:val="heading 2"/>
    <w:basedOn w:val="Normal"/>
    <w:next w:val="Normal"/>
    <w:link w:val="Heading2Char"/>
    <w:uiPriority w:val="9"/>
    <w:semiHidden/>
    <w:unhideWhenUsed/>
    <w:qFormat/>
    <w:rsid w:val="001D3224"/>
    <w:pPr>
      <w:keepNext/>
      <w:keepLines/>
      <w:spacing w:before="80" w:after="0" w:line="240" w:lineRule="auto"/>
      <w:outlineLvl w:val="1"/>
    </w:pPr>
    <w:rPr>
      <w:rFonts w:asciiTheme="majorHAnsi" w:eastAsiaTheme="majorEastAsia" w:hAnsiTheme="majorHAnsi" w:cstheme="majorBidi"/>
      <w:color w:val="80B7DE" w:themeColor="text1" w:themeTint="BF"/>
      <w:sz w:val="28"/>
      <w:szCs w:val="28"/>
    </w:rPr>
  </w:style>
  <w:style w:type="paragraph" w:styleId="Heading3">
    <w:name w:val="heading 3"/>
    <w:basedOn w:val="Normal"/>
    <w:next w:val="Normal"/>
    <w:link w:val="Heading3Char"/>
    <w:uiPriority w:val="9"/>
    <w:semiHidden/>
    <w:unhideWhenUsed/>
    <w:qFormat/>
    <w:rsid w:val="001D3224"/>
    <w:pPr>
      <w:keepNext/>
      <w:keepLines/>
      <w:spacing w:before="40" w:after="0" w:line="240" w:lineRule="auto"/>
      <w:outlineLvl w:val="2"/>
    </w:pPr>
    <w:rPr>
      <w:rFonts w:asciiTheme="majorHAnsi" w:eastAsiaTheme="majorEastAsia" w:hAnsiTheme="majorHAnsi" w:cstheme="majorBidi"/>
      <w:color w:val="56A0D3" w:themeColor="text2"/>
      <w:sz w:val="24"/>
      <w:szCs w:val="24"/>
    </w:rPr>
  </w:style>
  <w:style w:type="paragraph" w:styleId="Heading4">
    <w:name w:val="heading 4"/>
    <w:basedOn w:val="Normal"/>
    <w:next w:val="Normal"/>
    <w:link w:val="Heading4Char"/>
    <w:uiPriority w:val="9"/>
    <w:semiHidden/>
    <w:unhideWhenUsed/>
    <w:qFormat/>
    <w:rsid w:val="001D322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D3224"/>
    <w:pPr>
      <w:keepNext/>
      <w:keepLines/>
      <w:spacing w:before="40" w:after="0"/>
      <w:outlineLvl w:val="4"/>
    </w:pPr>
    <w:rPr>
      <w:rFonts w:asciiTheme="majorHAnsi" w:eastAsiaTheme="majorEastAsia" w:hAnsiTheme="majorHAnsi" w:cstheme="majorBidi"/>
      <w:color w:val="56A0D3" w:themeColor="text2"/>
      <w:sz w:val="22"/>
      <w:szCs w:val="22"/>
    </w:rPr>
  </w:style>
  <w:style w:type="paragraph" w:styleId="Heading6">
    <w:name w:val="heading 6"/>
    <w:basedOn w:val="Normal"/>
    <w:next w:val="Normal"/>
    <w:link w:val="Heading6Char"/>
    <w:uiPriority w:val="9"/>
    <w:semiHidden/>
    <w:unhideWhenUsed/>
    <w:qFormat/>
    <w:rsid w:val="001D3224"/>
    <w:pPr>
      <w:keepNext/>
      <w:keepLines/>
      <w:spacing w:before="40" w:after="0"/>
      <w:outlineLvl w:val="5"/>
    </w:pPr>
    <w:rPr>
      <w:rFonts w:asciiTheme="majorHAnsi" w:eastAsiaTheme="majorEastAsia" w:hAnsiTheme="majorHAnsi" w:cstheme="majorBidi"/>
      <w:i/>
      <w:iCs/>
      <w:color w:val="56A0D3" w:themeColor="text2"/>
      <w:sz w:val="21"/>
      <w:szCs w:val="21"/>
    </w:rPr>
  </w:style>
  <w:style w:type="paragraph" w:styleId="Heading7">
    <w:name w:val="heading 7"/>
    <w:basedOn w:val="Normal"/>
    <w:next w:val="Normal"/>
    <w:link w:val="Heading7Char"/>
    <w:uiPriority w:val="9"/>
    <w:semiHidden/>
    <w:unhideWhenUsed/>
    <w:qFormat/>
    <w:rsid w:val="001D3224"/>
    <w:pPr>
      <w:keepNext/>
      <w:keepLines/>
      <w:spacing w:before="40" w:after="0"/>
      <w:outlineLvl w:val="6"/>
    </w:pPr>
    <w:rPr>
      <w:rFonts w:asciiTheme="majorHAnsi" w:eastAsiaTheme="majorEastAsia" w:hAnsiTheme="majorHAnsi" w:cstheme="majorBidi"/>
      <w:i/>
      <w:iCs/>
      <w:color w:val="0D4EB0" w:themeColor="accent1" w:themeShade="80"/>
      <w:sz w:val="21"/>
      <w:szCs w:val="21"/>
    </w:rPr>
  </w:style>
  <w:style w:type="paragraph" w:styleId="Heading8">
    <w:name w:val="heading 8"/>
    <w:basedOn w:val="Normal"/>
    <w:next w:val="Normal"/>
    <w:link w:val="Heading8Char"/>
    <w:uiPriority w:val="9"/>
    <w:semiHidden/>
    <w:unhideWhenUsed/>
    <w:qFormat/>
    <w:rsid w:val="001D3224"/>
    <w:pPr>
      <w:keepNext/>
      <w:keepLines/>
      <w:spacing w:before="40" w:after="0"/>
      <w:outlineLvl w:val="7"/>
    </w:pPr>
    <w:rPr>
      <w:rFonts w:asciiTheme="majorHAnsi" w:eastAsiaTheme="majorEastAsia" w:hAnsiTheme="majorHAnsi" w:cstheme="majorBidi"/>
      <w:b/>
      <w:bCs/>
      <w:color w:val="56A0D3" w:themeColor="text2"/>
    </w:rPr>
  </w:style>
  <w:style w:type="paragraph" w:styleId="Heading9">
    <w:name w:val="heading 9"/>
    <w:basedOn w:val="Normal"/>
    <w:next w:val="Normal"/>
    <w:link w:val="Heading9Char"/>
    <w:uiPriority w:val="9"/>
    <w:semiHidden/>
    <w:unhideWhenUsed/>
    <w:qFormat/>
    <w:rsid w:val="001D3224"/>
    <w:pPr>
      <w:keepNext/>
      <w:keepLines/>
      <w:spacing w:before="40" w:after="0"/>
      <w:outlineLvl w:val="8"/>
    </w:pPr>
    <w:rPr>
      <w:rFonts w:asciiTheme="majorHAnsi" w:eastAsiaTheme="majorEastAsia" w:hAnsiTheme="majorHAnsi" w:cstheme="majorBidi"/>
      <w:b/>
      <w:bCs/>
      <w:i/>
      <w:iCs/>
      <w:color w:val="56A0D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224"/>
    <w:rPr>
      <w:rFonts w:asciiTheme="majorHAnsi" w:eastAsiaTheme="majorEastAsia" w:hAnsiTheme="majorHAnsi" w:cstheme="majorBidi"/>
      <w:color w:val="2B79EF" w:themeColor="accent1" w:themeShade="BF"/>
      <w:sz w:val="32"/>
      <w:szCs w:val="32"/>
    </w:rPr>
  </w:style>
  <w:style w:type="character" w:customStyle="1" w:styleId="Heading2Char">
    <w:name w:val="Heading 2 Char"/>
    <w:basedOn w:val="DefaultParagraphFont"/>
    <w:link w:val="Heading2"/>
    <w:uiPriority w:val="9"/>
    <w:semiHidden/>
    <w:rsid w:val="001D3224"/>
    <w:rPr>
      <w:rFonts w:asciiTheme="majorHAnsi" w:eastAsiaTheme="majorEastAsia" w:hAnsiTheme="majorHAnsi" w:cstheme="majorBidi"/>
      <w:color w:val="80B7DE" w:themeColor="text1" w:themeTint="BF"/>
      <w:sz w:val="28"/>
      <w:szCs w:val="28"/>
    </w:rPr>
  </w:style>
  <w:style w:type="character" w:customStyle="1" w:styleId="Heading3Char">
    <w:name w:val="Heading 3 Char"/>
    <w:basedOn w:val="DefaultParagraphFont"/>
    <w:link w:val="Heading3"/>
    <w:uiPriority w:val="9"/>
    <w:semiHidden/>
    <w:rsid w:val="001D3224"/>
    <w:rPr>
      <w:rFonts w:asciiTheme="majorHAnsi" w:eastAsiaTheme="majorEastAsia" w:hAnsiTheme="majorHAnsi" w:cstheme="majorBidi"/>
      <w:color w:val="56A0D3" w:themeColor="text2"/>
      <w:sz w:val="24"/>
      <w:szCs w:val="24"/>
    </w:rPr>
  </w:style>
  <w:style w:type="character" w:customStyle="1" w:styleId="Heading4Char">
    <w:name w:val="Heading 4 Char"/>
    <w:basedOn w:val="DefaultParagraphFont"/>
    <w:link w:val="Heading4"/>
    <w:uiPriority w:val="9"/>
    <w:semiHidden/>
    <w:rsid w:val="001D322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D3224"/>
    <w:rPr>
      <w:rFonts w:asciiTheme="majorHAnsi" w:eastAsiaTheme="majorEastAsia" w:hAnsiTheme="majorHAnsi" w:cstheme="majorBidi"/>
      <w:color w:val="56A0D3" w:themeColor="text2"/>
      <w:sz w:val="22"/>
      <w:szCs w:val="22"/>
    </w:rPr>
  </w:style>
  <w:style w:type="character" w:customStyle="1" w:styleId="Heading6Char">
    <w:name w:val="Heading 6 Char"/>
    <w:basedOn w:val="DefaultParagraphFont"/>
    <w:link w:val="Heading6"/>
    <w:uiPriority w:val="9"/>
    <w:semiHidden/>
    <w:rsid w:val="001D3224"/>
    <w:rPr>
      <w:rFonts w:asciiTheme="majorHAnsi" w:eastAsiaTheme="majorEastAsia" w:hAnsiTheme="majorHAnsi" w:cstheme="majorBidi"/>
      <w:i/>
      <w:iCs/>
      <w:color w:val="56A0D3" w:themeColor="text2"/>
      <w:sz w:val="21"/>
      <w:szCs w:val="21"/>
    </w:rPr>
  </w:style>
  <w:style w:type="character" w:customStyle="1" w:styleId="Heading7Char">
    <w:name w:val="Heading 7 Char"/>
    <w:basedOn w:val="DefaultParagraphFont"/>
    <w:link w:val="Heading7"/>
    <w:uiPriority w:val="9"/>
    <w:semiHidden/>
    <w:rsid w:val="001D3224"/>
    <w:rPr>
      <w:rFonts w:asciiTheme="majorHAnsi" w:eastAsiaTheme="majorEastAsia" w:hAnsiTheme="majorHAnsi" w:cstheme="majorBidi"/>
      <w:i/>
      <w:iCs/>
      <w:color w:val="0D4EB0" w:themeColor="accent1" w:themeShade="80"/>
      <w:sz w:val="21"/>
      <w:szCs w:val="21"/>
    </w:rPr>
  </w:style>
  <w:style w:type="character" w:customStyle="1" w:styleId="Heading8Char">
    <w:name w:val="Heading 8 Char"/>
    <w:basedOn w:val="DefaultParagraphFont"/>
    <w:link w:val="Heading8"/>
    <w:uiPriority w:val="9"/>
    <w:semiHidden/>
    <w:rsid w:val="001D3224"/>
    <w:rPr>
      <w:rFonts w:asciiTheme="majorHAnsi" w:eastAsiaTheme="majorEastAsia" w:hAnsiTheme="majorHAnsi" w:cstheme="majorBidi"/>
      <w:b/>
      <w:bCs/>
      <w:color w:val="56A0D3" w:themeColor="text2"/>
    </w:rPr>
  </w:style>
  <w:style w:type="character" w:customStyle="1" w:styleId="Heading9Char">
    <w:name w:val="Heading 9 Char"/>
    <w:basedOn w:val="DefaultParagraphFont"/>
    <w:link w:val="Heading9"/>
    <w:uiPriority w:val="9"/>
    <w:semiHidden/>
    <w:rsid w:val="001D3224"/>
    <w:rPr>
      <w:rFonts w:asciiTheme="majorHAnsi" w:eastAsiaTheme="majorEastAsia" w:hAnsiTheme="majorHAnsi" w:cstheme="majorBidi"/>
      <w:b/>
      <w:bCs/>
      <w:i/>
      <w:iCs/>
      <w:color w:val="56A0D3" w:themeColor="text2"/>
    </w:rPr>
  </w:style>
  <w:style w:type="character" w:styleId="Strong">
    <w:name w:val="Strong"/>
    <w:basedOn w:val="DefaultParagraphFont"/>
    <w:uiPriority w:val="22"/>
    <w:qFormat/>
    <w:rsid w:val="001D3224"/>
    <w:rPr>
      <w:b/>
      <w:bCs/>
    </w:rPr>
  </w:style>
  <w:style w:type="character" w:styleId="Emphasis">
    <w:name w:val="Emphasis"/>
    <w:basedOn w:val="DefaultParagraphFont"/>
    <w:uiPriority w:val="20"/>
    <w:qFormat/>
    <w:rsid w:val="001D3224"/>
    <w:rPr>
      <w:i/>
      <w:iCs/>
    </w:rPr>
  </w:style>
  <w:style w:type="character" w:customStyle="1" w:styleId="IntenseReferenceChar">
    <w:name w:val="Intense Reference Char"/>
    <w:basedOn w:val="DefaultParagraphFont"/>
    <w:uiPriority w:val="32"/>
    <w:rsid w:val="00CE60FF"/>
    <w:rPr>
      <w:rFonts w:cs="Times New Roman"/>
      <w:b/>
      <w:color w:val="000000"/>
      <w:szCs w:val="20"/>
      <w:u w:val="single"/>
    </w:rPr>
  </w:style>
  <w:style w:type="character" w:customStyle="1" w:styleId="SubtleReferenceChar">
    <w:name w:val="Subtle Reference Char"/>
    <w:basedOn w:val="DefaultParagraphFont"/>
    <w:uiPriority w:val="31"/>
    <w:rsid w:val="00CE60FF"/>
    <w:rPr>
      <w:rFonts w:cs="Times New Roman"/>
      <w:color w:val="000000"/>
      <w:szCs w:val="20"/>
      <w:u w:val="single"/>
    </w:rPr>
  </w:style>
  <w:style w:type="character" w:customStyle="1" w:styleId="BookTitleChar">
    <w:name w:val="Book Title Char"/>
    <w:basedOn w:val="DefaultParagraphFont"/>
    <w:uiPriority w:val="33"/>
    <w:rsid w:val="00CE60FF"/>
    <w:rPr>
      <w:rFonts w:asciiTheme="majorHAnsi" w:hAnsiTheme="majorHAnsi" w:cs="Times New Roman"/>
      <w:b/>
      <w:i/>
      <w:color w:val="000000"/>
      <w:szCs w:val="20"/>
    </w:rPr>
  </w:style>
  <w:style w:type="character" w:customStyle="1" w:styleId="IntenseEmphasisChar">
    <w:name w:val="Intense Emphasis Char"/>
    <w:basedOn w:val="DefaultParagraphFont"/>
    <w:uiPriority w:val="21"/>
    <w:rsid w:val="00CE60FF"/>
    <w:rPr>
      <w:rFonts w:cs="Times New Roman"/>
      <w:b/>
      <w:i/>
      <w:color w:val="000000"/>
      <w:szCs w:val="20"/>
    </w:rPr>
  </w:style>
  <w:style w:type="character" w:customStyle="1" w:styleId="SubtleEmphasisChar">
    <w:name w:val="Subtle Emphasis Char"/>
    <w:basedOn w:val="DefaultParagraphFont"/>
    <w:uiPriority w:val="19"/>
    <w:rsid w:val="00CE60FF"/>
    <w:rPr>
      <w:rFonts w:cs="Times New Roman"/>
      <w:i/>
      <w:color w:val="000000"/>
      <w:szCs w:val="20"/>
    </w:rPr>
  </w:style>
  <w:style w:type="paragraph" w:styleId="Quote">
    <w:name w:val="Quote"/>
    <w:basedOn w:val="Normal"/>
    <w:next w:val="Normal"/>
    <w:link w:val="QuoteChar"/>
    <w:uiPriority w:val="29"/>
    <w:qFormat/>
    <w:rsid w:val="001D3224"/>
    <w:pPr>
      <w:spacing w:before="160"/>
      <w:ind w:left="720" w:right="720"/>
    </w:pPr>
    <w:rPr>
      <w:i/>
      <w:iCs/>
      <w:color w:val="80B7DE" w:themeColor="text1" w:themeTint="BF"/>
    </w:rPr>
  </w:style>
  <w:style w:type="character" w:customStyle="1" w:styleId="QuoteChar">
    <w:name w:val="Quote Char"/>
    <w:basedOn w:val="DefaultParagraphFont"/>
    <w:link w:val="Quote"/>
    <w:uiPriority w:val="29"/>
    <w:rsid w:val="001D3224"/>
    <w:rPr>
      <w:i/>
      <w:iCs/>
      <w:color w:val="80B7DE" w:themeColor="text1" w:themeTint="BF"/>
    </w:rPr>
  </w:style>
  <w:style w:type="paragraph" w:styleId="IntenseQuote">
    <w:name w:val="Intense Quote"/>
    <w:basedOn w:val="Normal"/>
    <w:next w:val="Normal"/>
    <w:link w:val="IntenseQuoteChar"/>
    <w:uiPriority w:val="30"/>
    <w:qFormat/>
    <w:rsid w:val="001D3224"/>
    <w:pPr>
      <w:pBdr>
        <w:left w:val="single" w:sz="18" w:space="12" w:color="84B2F6" w:themeColor="accent1"/>
      </w:pBdr>
      <w:spacing w:before="100" w:beforeAutospacing="1" w:line="300" w:lineRule="auto"/>
      <w:ind w:left="1224" w:right="1224"/>
    </w:pPr>
    <w:rPr>
      <w:rFonts w:asciiTheme="majorHAnsi" w:eastAsiaTheme="majorEastAsia" w:hAnsiTheme="majorHAnsi" w:cstheme="majorBidi"/>
      <w:color w:val="84B2F6" w:themeColor="accent1"/>
      <w:sz w:val="28"/>
      <w:szCs w:val="28"/>
    </w:rPr>
  </w:style>
  <w:style w:type="table" w:styleId="TableGrid">
    <w:name w:val="Table Grid"/>
    <w:basedOn w:val="TableNormal"/>
    <w:uiPriority w:val="1"/>
    <w:rsid w:val="00CE60FF"/>
    <w:pPr>
      <w:spacing w:after="0" w:line="240" w:lineRule="auto"/>
    </w:pPr>
    <w:tblPr>
      <w:tblInd w:w="0" w:type="dxa"/>
      <w:tblBorders>
        <w:top w:val="single" w:sz="4" w:space="0" w:color="56A0D3" w:themeColor="text1"/>
        <w:left w:val="single" w:sz="4" w:space="0" w:color="56A0D3" w:themeColor="text1"/>
        <w:bottom w:val="single" w:sz="4" w:space="0" w:color="56A0D3" w:themeColor="text1"/>
        <w:right w:val="single" w:sz="4" w:space="0" w:color="56A0D3" w:themeColor="text1"/>
        <w:insideH w:val="single" w:sz="4" w:space="0" w:color="56A0D3" w:themeColor="text1"/>
        <w:insideV w:val="single" w:sz="4" w:space="0" w:color="56A0D3"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E60FF"/>
    <w:pPr>
      <w:tabs>
        <w:tab w:val="center" w:pos="4320"/>
        <w:tab w:val="right" w:pos="8640"/>
      </w:tabs>
    </w:pPr>
  </w:style>
  <w:style w:type="character" w:customStyle="1" w:styleId="HeaderChar">
    <w:name w:val="Header Char"/>
    <w:basedOn w:val="DefaultParagraphFont"/>
    <w:link w:val="Header"/>
    <w:uiPriority w:val="99"/>
    <w:rsid w:val="00CE60FF"/>
    <w:rPr>
      <w:rFonts w:cs="Times New Roman"/>
      <w:color w:val="000000"/>
      <w:szCs w:val="20"/>
      <w:lang w:eastAsia="ja-JP" w:bidi="he-IL"/>
    </w:rPr>
  </w:style>
  <w:style w:type="paragraph" w:styleId="Footer">
    <w:name w:val="footer"/>
    <w:basedOn w:val="Normal"/>
    <w:link w:val="FooterChar"/>
    <w:uiPriority w:val="99"/>
    <w:unhideWhenUsed/>
    <w:rsid w:val="00CE60FF"/>
    <w:pPr>
      <w:tabs>
        <w:tab w:val="center" w:pos="4320"/>
        <w:tab w:val="right" w:pos="8640"/>
      </w:tabs>
    </w:pPr>
  </w:style>
  <w:style w:type="character" w:customStyle="1" w:styleId="FooterChar">
    <w:name w:val="Footer Char"/>
    <w:basedOn w:val="DefaultParagraphFont"/>
    <w:link w:val="Footer"/>
    <w:uiPriority w:val="99"/>
    <w:rsid w:val="00CE60FF"/>
    <w:rPr>
      <w:rFonts w:cs="Times New Roman"/>
      <w:color w:val="000000"/>
      <w:szCs w:val="20"/>
    </w:rPr>
  </w:style>
  <w:style w:type="paragraph" w:styleId="BalloonText">
    <w:name w:val="Balloon Text"/>
    <w:basedOn w:val="Normal"/>
    <w:link w:val="BalloonTextChar"/>
    <w:uiPriority w:val="99"/>
    <w:semiHidden/>
    <w:unhideWhenUsed/>
    <w:rsid w:val="00CE60FF"/>
    <w:rPr>
      <w:rFonts w:ascii="Tahoma" w:hAnsi="Tahoma" w:cs="Tahoma"/>
      <w:sz w:val="16"/>
      <w:szCs w:val="16"/>
    </w:rPr>
  </w:style>
  <w:style w:type="character" w:customStyle="1" w:styleId="BalloonTextChar">
    <w:name w:val="Balloon Text Char"/>
    <w:basedOn w:val="DefaultParagraphFont"/>
    <w:link w:val="BalloonText"/>
    <w:uiPriority w:val="99"/>
    <w:semiHidden/>
    <w:rsid w:val="00CE60FF"/>
    <w:rPr>
      <w:rFonts w:ascii="Tahoma" w:hAnsi="Tahoma" w:cs="Tahoma"/>
      <w:color w:val="000000"/>
      <w:sz w:val="16"/>
      <w:szCs w:val="16"/>
    </w:rPr>
  </w:style>
  <w:style w:type="paragraph" w:styleId="Caption">
    <w:name w:val="caption"/>
    <w:basedOn w:val="Normal"/>
    <w:next w:val="Normal"/>
    <w:uiPriority w:val="35"/>
    <w:unhideWhenUsed/>
    <w:qFormat/>
    <w:rsid w:val="001D3224"/>
    <w:pPr>
      <w:spacing w:line="240" w:lineRule="auto"/>
    </w:pPr>
    <w:rPr>
      <w:b/>
      <w:bCs/>
      <w:smallCaps/>
      <w:color w:val="91C0E2" w:themeColor="text1" w:themeTint="A6"/>
      <w:spacing w:val="6"/>
    </w:rPr>
  </w:style>
  <w:style w:type="paragraph" w:styleId="NoSpacing">
    <w:name w:val="No Spacing"/>
    <w:link w:val="NoSpacingChar"/>
    <w:uiPriority w:val="1"/>
    <w:qFormat/>
    <w:rsid w:val="001D3224"/>
    <w:pPr>
      <w:spacing w:after="0" w:line="240" w:lineRule="auto"/>
    </w:pPr>
  </w:style>
  <w:style w:type="paragraph" w:styleId="BlockText">
    <w:name w:val="Block Text"/>
    <w:aliases w:val="Block Quote"/>
    <w:uiPriority w:val="40"/>
    <w:rsid w:val="00CE60FF"/>
    <w:pPr>
      <w:pBdr>
        <w:top w:val="single" w:sz="2" w:space="10" w:color="B5D0F9" w:themeColor="accent1" w:themeTint="99"/>
        <w:bottom w:val="single" w:sz="24" w:space="10" w:color="B5D0F9"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CE60FF"/>
    <w:pPr>
      <w:numPr>
        <w:numId w:val="16"/>
      </w:numPr>
      <w:spacing w:after="0"/>
      <w:contextualSpacing/>
    </w:pPr>
  </w:style>
  <w:style w:type="paragraph" w:styleId="ListBullet2">
    <w:name w:val="List Bullet 2"/>
    <w:basedOn w:val="Normal"/>
    <w:uiPriority w:val="6"/>
    <w:unhideWhenUsed/>
    <w:rsid w:val="00CE60FF"/>
    <w:pPr>
      <w:numPr>
        <w:numId w:val="17"/>
      </w:numPr>
      <w:spacing w:after="0"/>
    </w:pPr>
  </w:style>
  <w:style w:type="paragraph" w:styleId="ListBullet3">
    <w:name w:val="List Bullet 3"/>
    <w:basedOn w:val="Normal"/>
    <w:uiPriority w:val="6"/>
    <w:unhideWhenUsed/>
    <w:rsid w:val="00CE60FF"/>
    <w:pPr>
      <w:numPr>
        <w:numId w:val="18"/>
      </w:numPr>
      <w:spacing w:after="0"/>
    </w:pPr>
  </w:style>
  <w:style w:type="paragraph" w:styleId="ListBullet4">
    <w:name w:val="List Bullet 4"/>
    <w:basedOn w:val="Normal"/>
    <w:uiPriority w:val="6"/>
    <w:unhideWhenUsed/>
    <w:rsid w:val="00CE60FF"/>
    <w:pPr>
      <w:numPr>
        <w:numId w:val="19"/>
      </w:numPr>
      <w:spacing w:after="0"/>
    </w:pPr>
  </w:style>
  <w:style w:type="paragraph" w:styleId="ListBullet5">
    <w:name w:val="List Bullet 5"/>
    <w:basedOn w:val="Normal"/>
    <w:uiPriority w:val="6"/>
    <w:unhideWhenUsed/>
    <w:rsid w:val="00CE60FF"/>
    <w:pPr>
      <w:numPr>
        <w:numId w:val="20"/>
      </w:numPr>
      <w:spacing w:after="0"/>
    </w:pPr>
  </w:style>
  <w:style w:type="paragraph" w:styleId="TOC1">
    <w:name w:val="toc 1"/>
    <w:basedOn w:val="Normal"/>
    <w:next w:val="Normal"/>
    <w:autoRedefine/>
    <w:uiPriority w:val="99"/>
    <w:semiHidden/>
    <w:unhideWhenUsed/>
    <w:rsid w:val="00CE60FF"/>
    <w:pPr>
      <w:tabs>
        <w:tab w:val="right" w:leader="dot" w:pos="8630"/>
      </w:tabs>
      <w:spacing w:after="40" w:line="240" w:lineRule="auto"/>
    </w:pPr>
    <w:rPr>
      <w:smallCaps/>
      <w:noProof/>
      <w:color w:val="629DD1" w:themeColor="accent2"/>
    </w:rPr>
  </w:style>
  <w:style w:type="paragraph" w:styleId="TOC2">
    <w:name w:val="toc 2"/>
    <w:basedOn w:val="Normal"/>
    <w:next w:val="Normal"/>
    <w:autoRedefine/>
    <w:uiPriority w:val="99"/>
    <w:semiHidden/>
    <w:unhideWhenUsed/>
    <w:rsid w:val="00CE60F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CE60F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CE60F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CE60F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CE60F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CE60F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CE60F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CE60FF"/>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CE60FF"/>
    <w:rPr>
      <w:color w:val="000000"/>
      <w:u w:val="single"/>
    </w:rPr>
  </w:style>
  <w:style w:type="character" w:styleId="BookTitle">
    <w:name w:val="Book Title"/>
    <w:basedOn w:val="DefaultParagraphFont"/>
    <w:uiPriority w:val="33"/>
    <w:qFormat/>
    <w:rsid w:val="001D3224"/>
    <w:rPr>
      <w:b/>
      <w:bCs/>
      <w:smallCaps/>
    </w:rPr>
  </w:style>
  <w:style w:type="character" w:styleId="IntenseEmphasis">
    <w:name w:val="Intense Emphasis"/>
    <w:basedOn w:val="DefaultParagraphFont"/>
    <w:uiPriority w:val="21"/>
    <w:qFormat/>
    <w:rsid w:val="001D3224"/>
    <w:rPr>
      <w:b/>
      <w:bCs/>
      <w:i/>
      <w:iCs/>
    </w:rPr>
  </w:style>
  <w:style w:type="character" w:styleId="IntenseReference">
    <w:name w:val="Intense Reference"/>
    <w:basedOn w:val="DefaultParagraphFont"/>
    <w:uiPriority w:val="32"/>
    <w:qFormat/>
    <w:rsid w:val="001D3224"/>
    <w:rPr>
      <w:b/>
      <w:bCs/>
      <w:smallCaps/>
      <w:spacing w:val="5"/>
      <w:u w:val="single"/>
    </w:rPr>
  </w:style>
  <w:style w:type="character" w:styleId="SubtleEmphasis">
    <w:name w:val="Subtle Emphasis"/>
    <w:basedOn w:val="DefaultParagraphFont"/>
    <w:uiPriority w:val="19"/>
    <w:qFormat/>
    <w:rsid w:val="001D3224"/>
    <w:rPr>
      <w:i/>
      <w:iCs/>
      <w:color w:val="80B7DE" w:themeColor="text1" w:themeTint="BF"/>
    </w:rPr>
  </w:style>
  <w:style w:type="character" w:styleId="SubtleReference">
    <w:name w:val="Subtle Reference"/>
    <w:basedOn w:val="DefaultParagraphFont"/>
    <w:uiPriority w:val="31"/>
    <w:qFormat/>
    <w:rsid w:val="001D3224"/>
    <w:rPr>
      <w:smallCaps/>
      <w:color w:val="80B7DE" w:themeColor="text1" w:themeTint="BF"/>
      <w:u w:val="single" w:color="AACFE9" w:themeColor="text1" w:themeTint="80"/>
    </w:rPr>
  </w:style>
  <w:style w:type="paragraph" w:styleId="Closing">
    <w:name w:val="Closing"/>
    <w:basedOn w:val="Normal"/>
    <w:link w:val="ClosingChar"/>
    <w:uiPriority w:val="5"/>
    <w:unhideWhenUsed/>
    <w:rsid w:val="00CE60FF"/>
    <w:pPr>
      <w:spacing w:before="480" w:after="960"/>
      <w:contextualSpacing/>
    </w:pPr>
    <w:rPr>
      <w:b/>
      <w:color w:val="56A0D3" w:themeColor="text2"/>
    </w:rPr>
  </w:style>
  <w:style w:type="character" w:customStyle="1" w:styleId="ClosingChar">
    <w:name w:val="Closing Char"/>
    <w:basedOn w:val="DefaultParagraphFont"/>
    <w:link w:val="Closing"/>
    <w:uiPriority w:val="5"/>
    <w:rsid w:val="00CE60FF"/>
    <w:rPr>
      <w:b/>
      <w:color w:val="000000"/>
      <w:sz w:val="21"/>
    </w:rPr>
  </w:style>
  <w:style w:type="paragraph" w:customStyle="1" w:styleId="RecipientAddress">
    <w:name w:val="Recipient Address"/>
    <w:basedOn w:val="NoSpacing"/>
    <w:uiPriority w:val="3"/>
    <w:rsid w:val="00CE60FF"/>
    <w:pPr>
      <w:spacing w:after="360"/>
      <w:contextualSpacing/>
    </w:pPr>
    <w:rPr>
      <w:color w:val="56A0D3" w:themeColor="text2"/>
      <w:sz w:val="21"/>
    </w:rPr>
  </w:style>
  <w:style w:type="paragraph" w:styleId="Salutation">
    <w:name w:val="Salutation"/>
    <w:basedOn w:val="NoSpacing"/>
    <w:next w:val="Normal"/>
    <w:link w:val="SalutationChar"/>
    <w:uiPriority w:val="4"/>
    <w:unhideWhenUsed/>
    <w:rsid w:val="00CE60FF"/>
    <w:pPr>
      <w:spacing w:before="480" w:after="320"/>
      <w:contextualSpacing/>
    </w:pPr>
    <w:rPr>
      <w:b/>
      <w:color w:val="56A0D3" w:themeColor="text2"/>
      <w:sz w:val="21"/>
    </w:rPr>
  </w:style>
  <w:style w:type="character" w:customStyle="1" w:styleId="SalutationChar">
    <w:name w:val="Salutation Char"/>
    <w:basedOn w:val="DefaultParagraphFont"/>
    <w:link w:val="Salutation"/>
    <w:uiPriority w:val="4"/>
    <w:rsid w:val="00CE60FF"/>
    <w:rPr>
      <w:b/>
      <w:color w:val="000000"/>
      <w:sz w:val="21"/>
    </w:rPr>
  </w:style>
  <w:style w:type="paragraph" w:customStyle="1" w:styleId="SenderAddress">
    <w:name w:val="Sender Address"/>
    <w:basedOn w:val="NoSpacing"/>
    <w:uiPriority w:val="2"/>
    <w:rsid w:val="00CE60FF"/>
    <w:pPr>
      <w:spacing w:after="360"/>
      <w:contextualSpacing/>
    </w:pPr>
  </w:style>
  <w:style w:type="paragraph" w:styleId="Subtitle">
    <w:name w:val="Subtitle"/>
    <w:basedOn w:val="Normal"/>
    <w:next w:val="Normal"/>
    <w:link w:val="SubtitleChar"/>
    <w:uiPriority w:val="11"/>
    <w:qFormat/>
    <w:rsid w:val="001D322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D3224"/>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1D3224"/>
    <w:pPr>
      <w:spacing w:after="0" w:line="240" w:lineRule="auto"/>
      <w:contextualSpacing/>
    </w:pPr>
    <w:rPr>
      <w:rFonts w:asciiTheme="majorHAnsi" w:eastAsiaTheme="majorEastAsia" w:hAnsiTheme="majorHAnsi" w:cstheme="majorBidi"/>
      <w:color w:val="84B2F6" w:themeColor="accent1"/>
      <w:spacing w:val="-10"/>
      <w:sz w:val="56"/>
      <w:szCs w:val="56"/>
    </w:rPr>
  </w:style>
  <w:style w:type="character" w:customStyle="1" w:styleId="TitleChar">
    <w:name w:val="Title Char"/>
    <w:basedOn w:val="DefaultParagraphFont"/>
    <w:link w:val="Title"/>
    <w:uiPriority w:val="10"/>
    <w:rsid w:val="001D3224"/>
    <w:rPr>
      <w:rFonts w:asciiTheme="majorHAnsi" w:eastAsiaTheme="majorEastAsia" w:hAnsiTheme="majorHAnsi" w:cstheme="majorBidi"/>
      <w:color w:val="84B2F6" w:themeColor="accent1"/>
      <w:spacing w:val="-10"/>
      <w:sz w:val="56"/>
      <w:szCs w:val="56"/>
    </w:rPr>
  </w:style>
  <w:style w:type="paragraph" w:styleId="Date">
    <w:name w:val="Date"/>
    <w:basedOn w:val="Normal"/>
    <w:next w:val="Normal"/>
    <w:link w:val="DateChar"/>
    <w:uiPriority w:val="99"/>
    <w:semiHidden/>
    <w:unhideWhenUsed/>
    <w:rsid w:val="00CE60FF"/>
  </w:style>
  <w:style w:type="character" w:customStyle="1" w:styleId="DateChar">
    <w:name w:val="Date Char"/>
    <w:basedOn w:val="DefaultParagraphFont"/>
    <w:link w:val="Date"/>
    <w:uiPriority w:val="99"/>
    <w:semiHidden/>
    <w:rsid w:val="00CE60FF"/>
    <w:rPr>
      <w:rFonts w:cs="Times New Roman"/>
      <w:color w:val="000000"/>
      <w:szCs w:val="20"/>
      <w:lang w:eastAsia="ja-JP" w:bidi="he-IL"/>
    </w:rPr>
  </w:style>
  <w:style w:type="character" w:styleId="PlaceholderText">
    <w:name w:val="Placeholder Text"/>
    <w:basedOn w:val="DefaultParagraphFont"/>
    <w:uiPriority w:val="99"/>
    <w:unhideWhenUsed/>
    <w:rsid w:val="00CE60FF"/>
    <w:rPr>
      <w:color w:val="808080"/>
    </w:rPr>
  </w:style>
  <w:style w:type="paragraph" w:styleId="Signature">
    <w:name w:val="Signature"/>
    <w:basedOn w:val="Normal"/>
    <w:link w:val="SignatureChar"/>
    <w:uiPriority w:val="99"/>
    <w:unhideWhenUsed/>
    <w:rsid w:val="00CE60FF"/>
    <w:pPr>
      <w:contextualSpacing/>
    </w:pPr>
  </w:style>
  <w:style w:type="character" w:customStyle="1" w:styleId="SignatureChar">
    <w:name w:val="Signature Char"/>
    <w:basedOn w:val="DefaultParagraphFont"/>
    <w:link w:val="Signature"/>
    <w:uiPriority w:val="99"/>
    <w:rsid w:val="00CE60FF"/>
    <w:rPr>
      <w:rFonts w:cs="Times New Roman"/>
      <w:color w:val="000000"/>
      <w:szCs w:val="20"/>
      <w:lang w:eastAsia="ja-JP" w:bidi="he-IL"/>
    </w:rPr>
  </w:style>
  <w:style w:type="table" w:customStyle="1" w:styleId="Style6">
    <w:name w:val="Style 6"/>
    <w:basedOn w:val="TableNormal"/>
    <w:uiPriority w:val="26"/>
    <w:rsid w:val="00CE60FF"/>
    <w:pPr>
      <w:spacing w:after="0" w:line="240" w:lineRule="auto"/>
    </w:pPr>
    <w:rPr>
      <w:rFonts w:eastAsia="Times New Roman" w:cs="Times New Roman"/>
      <w:color w:val="56A0D3" w:themeColor="text1"/>
    </w:rPr>
    <w:tblPr>
      <w:tblInd w:w="0" w:type="dxa"/>
      <w:tblBorders>
        <w:top w:val="single" w:sz="4" w:space="0" w:color="84B2F6" w:themeColor="accent1"/>
        <w:left w:val="single" w:sz="4" w:space="0" w:color="84B2F6" w:themeColor="accent1"/>
        <w:bottom w:val="single" w:sz="4" w:space="0" w:color="84B2F6" w:themeColor="accent1"/>
        <w:right w:val="single" w:sz="4" w:space="0" w:color="84B2F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FFD" w:themeFill="accent1" w:themeFillTint="33"/>
    </w:tcPr>
    <w:tblStylePr w:type="firstRow">
      <w:rPr>
        <w:b/>
        <w:bCs/>
        <w:color w:val="56A0D3" w:themeColor="text2"/>
      </w:rPr>
      <w:tblPr/>
      <w:tcPr>
        <w:shd w:val="clear" w:color="auto" w:fill="F2F7FE" w:themeFill="accent1" w:themeFillTint="19"/>
      </w:tcPr>
    </w:tblStylePr>
    <w:tblStylePr w:type="lastRow">
      <w:rPr>
        <w:b/>
        <w:bCs/>
        <w:color w:val="FFFFFF" w:themeColor="background1"/>
      </w:rPr>
      <w:tblPr/>
      <w:tcPr>
        <w:shd w:val="clear" w:color="auto" w:fill="84B2F6" w:themeFill="accent1"/>
      </w:tcPr>
    </w:tblStylePr>
    <w:tblStylePr w:type="firstCol">
      <w:rPr>
        <w:b/>
        <w:bCs/>
        <w:color w:val="56A0D3" w:themeColor="text2"/>
      </w:rPr>
    </w:tblStylePr>
    <w:tblStylePr w:type="lastCol">
      <w:rPr>
        <w:color w:val="56A0D3" w:themeColor="text1"/>
      </w:rPr>
    </w:tblStylePr>
  </w:style>
  <w:style w:type="paragraph" w:customStyle="1" w:styleId="DateText">
    <w:name w:val="Date Text"/>
    <w:basedOn w:val="Normal"/>
    <w:uiPriority w:val="35"/>
    <w:rsid w:val="00CE60FF"/>
    <w:pPr>
      <w:spacing w:before="720"/>
      <w:contextualSpacing/>
    </w:pPr>
  </w:style>
  <w:style w:type="character" w:customStyle="1" w:styleId="NoSpacingChar">
    <w:name w:val="No Spacing Char"/>
    <w:basedOn w:val="DefaultParagraphFont"/>
    <w:link w:val="NoSpacing"/>
    <w:uiPriority w:val="1"/>
    <w:rsid w:val="00CE60FF"/>
  </w:style>
  <w:style w:type="paragraph" w:styleId="ListParagraph">
    <w:name w:val="List Paragraph"/>
    <w:basedOn w:val="Normal"/>
    <w:uiPriority w:val="34"/>
    <w:qFormat/>
    <w:rsid w:val="00CE60FF"/>
    <w:pPr>
      <w:ind w:left="720"/>
      <w:contextualSpacing/>
    </w:pPr>
  </w:style>
  <w:style w:type="character" w:customStyle="1" w:styleId="IntenseQuoteChar">
    <w:name w:val="Intense Quote Char"/>
    <w:basedOn w:val="DefaultParagraphFont"/>
    <w:link w:val="IntenseQuote"/>
    <w:uiPriority w:val="30"/>
    <w:rsid w:val="001D3224"/>
    <w:rPr>
      <w:rFonts w:asciiTheme="majorHAnsi" w:eastAsiaTheme="majorEastAsia" w:hAnsiTheme="majorHAnsi" w:cstheme="majorBidi"/>
      <w:color w:val="84B2F6" w:themeColor="accent1"/>
      <w:sz w:val="28"/>
      <w:szCs w:val="28"/>
    </w:rPr>
  </w:style>
  <w:style w:type="paragraph" w:styleId="TOCHeading">
    <w:name w:val="TOC Heading"/>
    <w:basedOn w:val="Heading1"/>
    <w:next w:val="Normal"/>
    <w:uiPriority w:val="39"/>
    <w:semiHidden/>
    <w:unhideWhenUsed/>
    <w:qFormat/>
    <w:rsid w:val="001D3224"/>
    <w:pPr>
      <w:outlineLvl w:val="9"/>
    </w:pPr>
  </w:style>
  <w:style w:type="paragraph" w:customStyle="1" w:styleId="PersonalName">
    <w:name w:val="Personal Name"/>
    <w:basedOn w:val="Title"/>
    <w:rsid w:val="00CE60FF"/>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20(x86)\Microsoft%20Office\Templates\103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6EFA1A80014923B08E05C541C78A10"/>
        <w:category>
          <w:name w:val="General"/>
          <w:gallery w:val="placeholder"/>
        </w:category>
        <w:types>
          <w:type w:val="bbPlcHdr"/>
        </w:types>
        <w:behaviors>
          <w:behavior w:val="content"/>
        </w:behaviors>
        <w:guid w:val="{DFBEC16D-B89D-4574-91E7-01D355A594D3}"/>
      </w:docPartPr>
      <w:docPartBody>
        <w:p w:rsidR="00305990" w:rsidRDefault="00BE12EB">
          <w:pPr>
            <w:pStyle w:val="676EFA1A80014923B08E05C541C78A10"/>
          </w:pPr>
          <w:r>
            <w:rPr>
              <w:color w:val="FFFFFF" w:themeColor="background1"/>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5990"/>
    <w:rsid w:val="00305990"/>
    <w:rsid w:val="008675A8"/>
    <w:rsid w:val="00BE12EB"/>
    <w:rsid w:val="00FF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18AAE66594AD48F5EB2E1438470A8">
    <w:name w:val="0BD18AAE66594AD48F5EB2E1438470A8"/>
    <w:rsid w:val="008675A8"/>
  </w:style>
  <w:style w:type="paragraph" w:customStyle="1" w:styleId="6DD18691FFB14CA58BEBDF4297DADED1">
    <w:name w:val="6DD18691FFB14CA58BEBDF4297DADED1"/>
    <w:rsid w:val="008675A8"/>
  </w:style>
  <w:style w:type="paragraph" w:customStyle="1" w:styleId="B24809C763EA44CFA233F579C3F8CB20">
    <w:name w:val="B24809C763EA44CFA233F579C3F8CB20"/>
    <w:rsid w:val="008675A8"/>
  </w:style>
  <w:style w:type="paragraph" w:customStyle="1" w:styleId="7ED81E00DF8B4111BE180FFD08F8B196">
    <w:name w:val="7ED81E00DF8B4111BE180FFD08F8B196"/>
    <w:rsid w:val="008675A8"/>
  </w:style>
  <w:style w:type="paragraph" w:customStyle="1" w:styleId="937A172934B649EC8855956B6C803CD1">
    <w:name w:val="937A172934B649EC8855956B6C803CD1"/>
    <w:rsid w:val="008675A8"/>
  </w:style>
  <w:style w:type="paragraph" w:customStyle="1" w:styleId="5B6C4173762A41D28A788DDEA0A81E67">
    <w:name w:val="5B6C4173762A41D28A788DDEA0A81E67"/>
    <w:rsid w:val="008675A8"/>
  </w:style>
  <w:style w:type="paragraph" w:customStyle="1" w:styleId="B14116ABAC6A47A68994349AB6C3DB13">
    <w:name w:val="B14116ABAC6A47A68994349AB6C3DB13"/>
    <w:rsid w:val="008675A8"/>
  </w:style>
  <w:style w:type="paragraph" w:customStyle="1" w:styleId="A6F0E87FE0FF431383BF4F55B89D4DE7">
    <w:name w:val="A6F0E87FE0FF431383BF4F55B89D4DE7"/>
    <w:rsid w:val="008675A8"/>
  </w:style>
  <w:style w:type="paragraph" w:customStyle="1" w:styleId="A1F22504482D4D4BADF7FC6FE76F2E2C">
    <w:name w:val="A1F22504482D4D4BADF7FC6FE76F2E2C"/>
    <w:rsid w:val="008675A8"/>
  </w:style>
  <w:style w:type="paragraph" w:customStyle="1" w:styleId="77C3E10DF73346C5B788803045AF3A17">
    <w:name w:val="77C3E10DF73346C5B788803045AF3A17"/>
    <w:rsid w:val="008675A8"/>
  </w:style>
  <w:style w:type="paragraph" w:customStyle="1" w:styleId="676EFA1A80014923B08E05C541C78A10">
    <w:name w:val="676EFA1A80014923B08E05C541C78A10"/>
    <w:rsid w:val="008675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Custom 4">
      <a:dk1>
        <a:srgbClr val="56A0D3"/>
      </a:dk1>
      <a:lt1>
        <a:sysClr val="window" lastClr="FFFFFF"/>
      </a:lt1>
      <a:dk2>
        <a:srgbClr val="56A0D3"/>
      </a:dk2>
      <a:lt2>
        <a:srgbClr val="ACCBF9"/>
      </a:lt2>
      <a:accent1>
        <a:srgbClr val="84B2F6"/>
      </a:accent1>
      <a:accent2>
        <a:srgbClr val="629DD1"/>
      </a:accent2>
      <a:accent3>
        <a:srgbClr val="FFFF00"/>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microsoft.com/office/word/2004/10/bibliography" xmlns="http://schemas.microsoft.com/office/word/2004/10/bibliography"/>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440FB534-CD1D-4077-B53B-6BC8D549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29</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Institute for Advanced Sinus Care &amp; Research</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Subinoy Das, MD, FACS</dc:creator>
  <cp:lastModifiedBy>Subinoy</cp:lastModifiedBy>
  <cp:revision>4</cp:revision>
  <cp:lastPrinted>2014-05-07T17:37:00Z</cp:lastPrinted>
  <dcterms:created xsi:type="dcterms:W3CDTF">2014-08-16T16:17:00Z</dcterms:created>
  <dcterms:modified xsi:type="dcterms:W3CDTF">2014-08-17T20:44:00Z</dcterms:modified>
</cp:coreProperties>
</file>